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5260E" w14:textId="03BE327F" w:rsidR="009508C6" w:rsidRPr="005176C2" w:rsidRDefault="00774640" w:rsidP="00415C05">
      <w:pPr>
        <w:jc w:val="both"/>
        <w:rPr>
          <w:rFonts w:asciiTheme="majorHAnsi" w:hAnsiTheme="majorHAnsi" w:cs="Arial"/>
          <w:b/>
          <w:bCs/>
          <w:i/>
          <w:iCs/>
          <w:sz w:val="24"/>
          <w:szCs w:val="24"/>
          <w:u w:val="single"/>
        </w:rPr>
      </w:pPr>
      <w:r>
        <w:rPr>
          <w:rFonts w:asciiTheme="majorHAnsi" w:hAnsiTheme="majorHAnsi" w:cs="Arial"/>
          <w:sz w:val="28"/>
          <w:szCs w:val="28"/>
        </w:rPr>
        <w:t xml:space="preserve"> </w:t>
      </w:r>
    </w:p>
    <w:p w14:paraId="02B1B251" w14:textId="70D310DD" w:rsidR="00230C71" w:rsidRPr="005176C2" w:rsidRDefault="00230C71" w:rsidP="00774640">
      <w:pPr>
        <w:pStyle w:val="javnanaroilapodnaslov"/>
        <w:framePr w:wrap="auto" w:vAnchor="margin" w:yAlign="inline"/>
        <w:numPr>
          <w:ilvl w:val="1"/>
          <w:numId w:val="92"/>
        </w:numPr>
        <w:spacing w:before="0" w:after="0"/>
        <w:rPr>
          <w:rFonts w:asciiTheme="majorHAnsi" w:hAnsiTheme="majorHAnsi"/>
          <w:szCs w:val="24"/>
          <w:lang w:val="sl-SI"/>
        </w:rPr>
      </w:pPr>
      <w:bookmarkStart w:id="0" w:name="_Toc168652811"/>
      <w:r w:rsidRPr="005176C2">
        <w:rPr>
          <w:rFonts w:asciiTheme="majorHAnsi" w:hAnsiTheme="majorHAnsi"/>
          <w:szCs w:val="24"/>
          <w:lang w:val="sl-SI"/>
        </w:rPr>
        <w:t>obr.</w:t>
      </w:r>
      <w:r w:rsidR="00750C34" w:rsidRPr="005176C2">
        <w:rPr>
          <w:rFonts w:asciiTheme="majorHAnsi" w:hAnsiTheme="majorHAnsi"/>
          <w:szCs w:val="24"/>
          <w:lang w:val="sl-SI"/>
        </w:rPr>
        <w:t xml:space="preserve"> – </w:t>
      </w:r>
      <w:r w:rsidRPr="005176C2">
        <w:rPr>
          <w:rFonts w:asciiTheme="majorHAnsi" w:hAnsiTheme="majorHAnsi"/>
          <w:szCs w:val="24"/>
          <w:lang w:val="sl-SI"/>
        </w:rPr>
        <w:t>Ponudba</w:t>
      </w:r>
      <w:r w:rsidR="00154D08" w:rsidRPr="005176C2">
        <w:rPr>
          <w:rFonts w:asciiTheme="majorHAnsi" w:hAnsiTheme="majorHAnsi"/>
          <w:szCs w:val="24"/>
          <w:lang w:val="sl-SI"/>
        </w:rPr>
        <w:t>/Predračun</w:t>
      </w:r>
      <w:bookmarkEnd w:id="0"/>
      <w:r w:rsidR="00750C34" w:rsidRPr="005176C2">
        <w:rPr>
          <w:rFonts w:asciiTheme="majorHAnsi" w:hAnsiTheme="majorHAnsi"/>
          <w:szCs w:val="24"/>
          <w:lang w:val="sl-SI"/>
        </w:rPr>
        <w:t xml:space="preserve"> </w:t>
      </w:r>
    </w:p>
    <w:p w14:paraId="76128EFC" w14:textId="77777777" w:rsidR="0017591C" w:rsidRPr="005176C2" w:rsidRDefault="0017591C" w:rsidP="00954B58">
      <w:pPr>
        <w:jc w:val="both"/>
        <w:rPr>
          <w:rFonts w:asciiTheme="majorHAnsi" w:hAnsiTheme="majorHAnsi" w:cs="Arial"/>
          <w:sz w:val="24"/>
          <w:szCs w:val="24"/>
        </w:rPr>
      </w:pPr>
    </w:p>
    <w:p w14:paraId="41045747" w14:textId="21F49EC6" w:rsidR="00C80AD8" w:rsidRPr="004E24B5" w:rsidRDefault="00C80AD8" w:rsidP="00954B58">
      <w:pPr>
        <w:jc w:val="both"/>
        <w:rPr>
          <w:rFonts w:asciiTheme="majorHAnsi" w:hAnsiTheme="majorHAnsi" w:cstheme="majorHAnsi"/>
        </w:rPr>
      </w:pPr>
      <w:r w:rsidRPr="004E24B5">
        <w:rPr>
          <w:rFonts w:asciiTheme="majorHAnsi" w:hAnsiTheme="majorHAnsi" w:cstheme="majorHAnsi"/>
        </w:rPr>
        <w:t>Na obvestilo o javnem naročilu »</w:t>
      </w:r>
      <w:r w:rsidR="000A2650" w:rsidRPr="004E24B5">
        <w:rPr>
          <w:rFonts w:asciiTheme="majorHAnsi" w:hAnsiTheme="majorHAnsi" w:cstheme="majorHAnsi"/>
          <w:b/>
          <w:bCs/>
        </w:rPr>
        <w:t>Vzpostavitev protivetrne zaščite na območju občine Ajdovščina</w:t>
      </w:r>
      <w:r w:rsidRPr="004E24B5">
        <w:rPr>
          <w:rFonts w:asciiTheme="majorHAnsi" w:hAnsiTheme="majorHAnsi" w:cstheme="majorHAnsi"/>
        </w:rPr>
        <w:t xml:space="preserve">«, </w:t>
      </w:r>
      <w:r w:rsidR="00EA535A" w:rsidRPr="004E24B5">
        <w:rPr>
          <w:rFonts w:asciiTheme="majorHAnsi" w:hAnsiTheme="majorHAnsi" w:cstheme="majorHAnsi"/>
        </w:rPr>
        <w:t xml:space="preserve">poslanem v objavo na portal javnih naročil in TED </w:t>
      </w:r>
      <w:r w:rsidR="00557A31" w:rsidRPr="004E24B5">
        <w:rPr>
          <w:rFonts w:asciiTheme="majorHAnsi" w:hAnsiTheme="majorHAnsi" w:cstheme="majorHAnsi"/>
        </w:rPr>
        <w:t xml:space="preserve">dne </w:t>
      </w:r>
      <w:r w:rsidR="000A2650" w:rsidRPr="004E24B5">
        <w:rPr>
          <w:rFonts w:asciiTheme="majorHAnsi" w:hAnsiTheme="majorHAnsi" w:cstheme="majorHAnsi"/>
        </w:rPr>
        <w:t xml:space="preserve"> </w:t>
      </w:r>
      <w:r w:rsidR="00371243">
        <w:rPr>
          <w:rFonts w:asciiTheme="majorHAnsi" w:hAnsiTheme="majorHAnsi" w:cstheme="majorHAnsi"/>
        </w:rPr>
        <w:t xml:space="preserve">7. 6. </w:t>
      </w:r>
      <w:r w:rsidR="00EA535A" w:rsidRPr="004E24B5">
        <w:rPr>
          <w:rFonts w:asciiTheme="majorHAnsi" w:hAnsiTheme="majorHAnsi" w:cstheme="majorHAnsi"/>
        </w:rPr>
        <w:t>2024</w:t>
      </w:r>
      <w:r w:rsidRPr="004E24B5">
        <w:rPr>
          <w:rFonts w:asciiTheme="majorHAnsi" w:hAnsiTheme="majorHAnsi" w:cstheme="majorHAnsi"/>
        </w:rPr>
        <w:t>, dajemo ponudbo, kot sledi:</w:t>
      </w:r>
    </w:p>
    <w:p w14:paraId="5E9527C4" w14:textId="77777777" w:rsidR="0017591C" w:rsidRPr="004E24B5"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4E24B5" w14:paraId="2A128FBA" w14:textId="77777777" w:rsidTr="000006BC">
        <w:trPr>
          <w:trHeight w:val="397"/>
        </w:trPr>
        <w:tc>
          <w:tcPr>
            <w:tcW w:w="2622" w:type="dxa"/>
            <w:shd w:val="clear" w:color="auto" w:fill="auto"/>
          </w:tcPr>
          <w:p w14:paraId="1B237667"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Številka ponudbe:</w:t>
            </w:r>
          </w:p>
        </w:tc>
        <w:tc>
          <w:tcPr>
            <w:tcW w:w="6520" w:type="dxa"/>
            <w:shd w:val="clear" w:color="auto" w:fill="auto"/>
          </w:tcPr>
          <w:p w14:paraId="3A820BFC" w14:textId="77777777" w:rsidR="00C80AD8" w:rsidRPr="004E24B5" w:rsidRDefault="00C80AD8" w:rsidP="00954B58">
            <w:pPr>
              <w:rPr>
                <w:rFonts w:asciiTheme="majorHAnsi" w:hAnsiTheme="majorHAnsi" w:cstheme="majorHAnsi"/>
              </w:rPr>
            </w:pPr>
          </w:p>
        </w:tc>
      </w:tr>
      <w:tr w:rsidR="00C80AD8" w:rsidRPr="004E24B5" w14:paraId="0EEFAF45" w14:textId="77777777" w:rsidTr="000006BC">
        <w:trPr>
          <w:trHeight w:val="397"/>
        </w:trPr>
        <w:tc>
          <w:tcPr>
            <w:tcW w:w="2622" w:type="dxa"/>
            <w:shd w:val="clear" w:color="auto" w:fill="auto"/>
          </w:tcPr>
          <w:p w14:paraId="2520897F"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Datum:</w:t>
            </w:r>
            <w:r w:rsidRPr="004E24B5">
              <w:rPr>
                <w:rFonts w:asciiTheme="majorHAnsi" w:hAnsiTheme="majorHAnsi" w:cstheme="majorHAnsi"/>
              </w:rPr>
              <w:tab/>
            </w:r>
          </w:p>
        </w:tc>
        <w:tc>
          <w:tcPr>
            <w:tcW w:w="6520" w:type="dxa"/>
            <w:shd w:val="clear" w:color="auto" w:fill="auto"/>
          </w:tcPr>
          <w:p w14:paraId="6C478614" w14:textId="77777777" w:rsidR="00C80AD8" w:rsidRPr="004E24B5" w:rsidRDefault="00C80AD8" w:rsidP="00954B58">
            <w:pPr>
              <w:rPr>
                <w:rFonts w:asciiTheme="majorHAnsi" w:hAnsiTheme="majorHAnsi" w:cstheme="majorHAnsi"/>
              </w:rPr>
            </w:pPr>
          </w:p>
        </w:tc>
      </w:tr>
    </w:tbl>
    <w:p w14:paraId="1C23A33D" w14:textId="77777777" w:rsidR="0017591C" w:rsidRPr="004E24B5" w:rsidRDefault="0017591C" w:rsidP="00954B58">
      <w:pPr>
        <w:rPr>
          <w:rFonts w:asciiTheme="majorHAnsi" w:hAnsiTheme="majorHAnsi" w:cstheme="majorHAnsi"/>
        </w:rPr>
      </w:pPr>
    </w:p>
    <w:p w14:paraId="1E3A2557"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4E24B5" w14:paraId="646ACA38" w14:textId="77777777" w:rsidTr="000006BC">
        <w:trPr>
          <w:trHeight w:val="397"/>
        </w:trPr>
        <w:tc>
          <w:tcPr>
            <w:tcW w:w="2622" w:type="dxa"/>
            <w:shd w:val="clear" w:color="auto" w:fill="auto"/>
          </w:tcPr>
          <w:p w14:paraId="37B74DB4"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Firma/Ime ponudnika:</w:t>
            </w:r>
          </w:p>
        </w:tc>
        <w:tc>
          <w:tcPr>
            <w:tcW w:w="6590" w:type="dxa"/>
            <w:shd w:val="clear" w:color="auto" w:fill="auto"/>
          </w:tcPr>
          <w:p w14:paraId="0E2CB6BB" w14:textId="77777777" w:rsidR="00C80AD8" w:rsidRPr="004E24B5" w:rsidRDefault="00C80AD8" w:rsidP="00954B58">
            <w:pPr>
              <w:rPr>
                <w:rFonts w:asciiTheme="majorHAnsi" w:hAnsiTheme="majorHAnsi" w:cstheme="majorHAnsi"/>
              </w:rPr>
            </w:pPr>
          </w:p>
        </w:tc>
      </w:tr>
      <w:tr w:rsidR="00C80AD8" w:rsidRPr="004E24B5" w14:paraId="77A15509" w14:textId="77777777" w:rsidTr="000006BC">
        <w:trPr>
          <w:trHeight w:val="397"/>
        </w:trPr>
        <w:tc>
          <w:tcPr>
            <w:tcW w:w="2622" w:type="dxa"/>
            <w:shd w:val="clear" w:color="auto" w:fill="auto"/>
          </w:tcPr>
          <w:p w14:paraId="6FDCBF93"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Sedež/Naslov ponudnika:</w:t>
            </w:r>
          </w:p>
        </w:tc>
        <w:tc>
          <w:tcPr>
            <w:tcW w:w="6590" w:type="dxa"/>
            <w:shd w:val="clear" w:color="auto" w:fill="auto"/>
          </w:tcPr>
          <w:p w14:paraId="02AE6690" w14:textId="77777777" w:rsidR="00C80AD8" w:rsidRPr="004E24B5" w:rsidRDefault="00C80AD8" w:rsidP="00954B58">
            <w:pPr>
              <w:rPr>
                <w:rFonts w:asciiTheme="majorHAnsi" w:hAnsiTheme="majorHAnsi" w:cstheme="majorHAnsi"/>
              </w:rPr>
            </w:pPr>
          </w:p>
        </w:tc>
      </w:tr>
      <w:tr w:rsidR="00C80AD8" w:rsidRPr="004E24B5" w14:paraId="4751EEB0" w14:textId="77777777" w:rsidTr="000006BC">
        <w:trPr>
          <w:trHeight w:val="397"/>
        </w:trPr>
        <w:tc>
          <w:tcPr>
            <w:tcW w:w="2622" w:type="dxa"/>
            <w:shd w:val="clear" w:color="auto" w:fill="auto"/>
          </w:tcPr>
          <w:p w14:paraId="0348395B"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Matična številka:</w:t>
            </w:r>
          </w:p>
        </w:tc>
        <w:tc>
          <w:tcPr>
            <w:tcW w:w="6590" w:type="dxa"/>
            <w:shd w:val="clear" w:color="auto" w:fill="auto"/>
          </w:tcPr>
          <w:p w14:paraId="04CCFEA7" w14:textId="77777777" w:rsidR="00C80AD8" w:rsidRPr="004E24B5" w:rsidRDefault="00C80AD8" w:rsidP="00954B58">
            <w:pPr>
              <w:rPr>
                <w:rFonts w:asciiTheme="majorHAnsi" w:hAnsiTheme="majorHAnsi" w:cstheme="majorHAnsi"/>
              </w:rPr>
            </w:pPr>
          </w:p>
        </w:tc>
      </w:tr>
      <w:tr w:rsidR="00C80AD8" w:rsidRPr="004E24B5" w14:paraId="55954053" w14:textId="77777777" w:rsidTr="000006BC">
        <w:trPr>
          <w:trHeight w:val="397"/>
        </w:trPr>
        <w:tc>
          <w:tcPr>
            <w:tcW w:w="2622" w:type="dxa"/>
            <w:shd w:val="clear" w:color="auto" w:fill="auto"/>
          </w:tcPr>
          <w:p w14:paraId="2D3EB23E"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Identifikacijska številka:</w:t>
            </w:r>
          </w:p>
        </w:tc>
        <w:tc>
          <w:tcPr>
            <w:tcW w:w="6590" w:type="dxa"/>
            <w:shd w:val="clear" w:color="auto" w:fill="auto"/>
          </w:tcPr>
          <w:p w14:paraId="5948B6AF" w14:textId="77777777" w:rsidR="00C80AD8" w:rsidRPr="004E24B5" w:rsidRDefault="00C80AD8" w:rsidP="00954B58">
            <w:pPr>
              <w:rPr>
                <w:rFonts w:asciiTheme="majorHAnsi" w:hAnsiTheme="majorHAnsi" w:cstheme="majorHAnsi"/>
              </w:rPr>
            </w:pPr>
          </w:p>
        </w:tc>
      </w:tr>
    </w:tbl>
    <w:p w14:paraId="59D18771" w14:textId="60BBC3FF" w:rsidR="0017591C" w:rsidRPr="004E24B5" w:rsidRDefault="0017591C" w:rsidP="00954B58">
      <w:pPr>
        <w:rPr>
          <w:rFonts w:asciiTheme="majorHAnsi" w:hAnsiTheme="majorHAnsi" w:cstheme="majorHAnsi"/>
        </w:rPr>
      </w:pPr>
    </w:p>
    <w:p w14:paraId="32BDFCBF" w14:textId="525B5169" w:rsidR="00AA3856" w:rsidRPr="004E24B5" w:rsidRDefault="00AA3856" w:rsidP="00546A4E">
      <w:pPr>
        <w:jc w:val="both"/>
        <w:rPr>
          <w:rFonts w:asciiTheme="majorHAnsi" w:hAnsiTheme="majorHAnsi" w:cstheme="majorHAnsi"/>
        </w:rPr>
      </w:pPr>
      <w:r w:rsidRPr="004E24B5">
        <w:rPr>
          <w:rFonts w:asciiTheme="majorHAnsi" w:hAnsiTheme="majorHAnsi" w:cstheme="majorHAnsi"/>
        </w:rPr>
        <w:t>Noben strošek, ki bo nastal v zvezi s predmetom pogodbe , ne sme biti dvojno financiran iz kakršnih koli drugih evropskih in/ali nacionalnih sredstev. To pomeni, da se za iste stroške/izdatke ne sme dvakrat zahtevati povračilo, niti jih vključiti v več projektov in /ali uporabljati že odobreno sofinanciranje EU!</w:t>
      </w:r>
    </w:p>
    <w:p w14:paraId="3D95FFD5" w14:textId="77777777" w:rsidR="00AA3856" w:rsidRPr="004E24B5" w:rsidRDefault="00AA3856" w:rsidP="00546A4E">
      <w:pPr>
        <w:jc w:val="both"/>
        <w:rPr>
          <w:rFonts w:asciiTheme="majorHAnsi" w:hAnsiTheme="majorHAnsi" w:cstheme="majorHAnsi"/>
        </w:rPr>
      </w:pPr>
    </w:p>
    <w:p w14:paraId="50537449" w14:textId="3E845D0E" w:rsidR="00EA535A" w:rsidRPr="004E24B5" w:rsidRDefault="00AA3856" w:rsidP="00546A4E">
      <w:pPr>
        <w:jc w:val="both"/>
        <w:rPr>
          <w:rFonts w:asciiTheme="majorHAnsi" w:hAnsiTheme="majorHAnsi" w:cstheme="majorHAnsi"/>
        </w:rPr>
      </w:pPr>
      <w:r w:rsidRPr="004E24B5">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3723F73B" w14:textId="3EA5405E" w:rsidR="00EA535A" w:rsidRPr="004E24B5" w:rsidRDefault="00EA535A" w:rsidP="00954B58">
      <w:pPr>
        <w:rPr>
          <w:rFonts w:asciiTheme="majorHAnsi" w:hAnsiTheme="majorHAnsi" w:cstheme="majorHAnsi"/>
          <w:color w:val="FF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F65EDD" w:rsidRPr="004E24B5" w14:paraId="5300886C" w14:textId="77777777" w:rsidTr="00BE4B0B">
        <w:tc>
          <w:tcPr>
            <w:tcW w:w="9022" w:type="dxa"/>
            <w:gridSpan w:val="2"/>
            <w:shd w:val="clear" w:color="auto" w:fill="DEEAF6" w:themeFill="accent1" w:themeFillTint="33"/>
          </w:tcPr>
          <w:p w14:paraId="293BE623" w14:textId="77777777" w:rsidR="00F65EDD" w:rsidRPr="004E24B5" w:rsidRDefault="00F65EDD" w:rsidP="007B255F">
            <w:pPr>
              <w:rPr>
                <w:rFonts w:asciiTheme="majorHAnsi" w:hAnsiTheme="majorHAnsi" w:cstheme="majorHAnsi"/>
              </w:rPr>
            </w:pPr>
          </w:p>
          <w:p w14:paraId="79F8A5E0" w14:textId="5B6091FD" w:rsidR="00F65EDD" w:rsidRPr="004E24B5" w:rsidRDefault="00F65EDD" w:rsidP="00F65EDD">
            <w:pPr>
              <w:jc w:val="center"/>
              <w:rPr>
                <w:rFonts w:asciiTheme="majorHAnsi" w:hAnsiTheme="majorHAnsi" w:cstheme="majorHAnsi"/>
              </w:rPr>
            </w:pPr>
            <w:r w:rsidRPr="004E24B5">
              <w:rPr>
                <w:rFonts w:asciiTheme="majorHAnsi" w:hAnsiTheme="majorHAnsi" w:cstheme="majorHAnsi"/>
              </w:rPr>
              <w:t xml:space="preserve">PONUDBENA CENA: </w:t>
            </w:r>
          </w:p>
        </w:tc>
      </w:tr>
      <w:tr w:rsidR="000B37BC" w:rsidRPr="004E24B5" w14:paraId="5AB64232" w14:textId="77777777" w:rsidTr="00561550">
        <w:trPr>
          <w:trHeight w:val="163"/>
        </w:trPr>
        <w:tc>
          <w:tcPr>
            <w:tcW w:w="9022" w:type="dxa"/>
            <w:gridSpan w:val="2"/>
            <w:shd w:val="clear" w:color="auto" w:fill="DEEAF6" w:themeFill="accent1" w:themeFillTint="33"/>
          </w:tcPr>
          <w:p w14:paraId="4B857A6B" w14:textId="5418E42A" w:rsidR="000B37BC" w:rsidRPr="004E24B5" w:rsidRDefault="000B37BC" w:rsidP="007B255F">
            <w:pPr>
              <w:rPr>
                <w:rFonts w:asciiTheme="majorHAnsi" w:hAnsiTheme="majorHAnsi" w:cstheme="majorHAnsi"/>
              </w:rPr>
            </w:pPr>
            <w:r w:rsidRPr="004E24B5">
              <w:rPr>
                <w:rFonts w:asciiTheme="majorHAnsi" w:hAnsiTheme="majorHAnsi" w:cstheme="majorHAnsi"/>
              </w:rPr>
              <w:t>Postavke ponudbe</w:t>
            </w:r>
          </w:p>
        </w:tc>
      </w:tr>
      <w:tr w:rsidR="00F65EDD" w:rsidRPr="004E24B5" w14:paraId="2921FFB4" w14:textId="77777777" w:rsidTr="000B37BC">
        <w:trPr>
          <w:trHeight w:val="167"/>
        </w:trPr>
        <w:tc>
          <w:tcPr>
            <w:tcW w:w="4527" w:type="dxa"/>
            <w:shd w:val="clear" w:color="auto" w:fill="auto"/>
            <w:vAlign w:val="center"/>
          </w:tcPr>
          <w:p w14:paraId="2A3A7F7C" w14:textId="77777777" w:rsidR="000B37BC" w:rsidRPr="004E24B5" w:rsidRDefault="000B37BC" w:rsidP="007B255F">
            <w:pPr>
              <w:rPr>
                <w:rFonts w:asciiTheme="majorHAnsi" w:hAnsiTheme="majorHAnsi" w:cstheme="majorHAnsi"/>
              </w:rPr>
            </w:pPr>
          </w:p>
          <w:p w14:paraId="7F1AC217" w14:textId="49F07EBA" w:rsidR="00F65EDD" w:rsidRPr="004E24B5" w:rsidRDefault="00F65EDD" w:rsidP="007B255F">
            <w:pPr>
              <w:rPr>
                <w:rFonts w:asciiTheme="majorHAnsi" w:hAnsiTheme="majorHAnsi" w:cstheme="majorHAnsi"/>
                <w:highlight w:val="cyan"/>
              </w:rPr>
            </w:pPr>
            <w:r w:rsidRPr="004E24B5">
              <w:rPr>
                <w:rFonts w:asciiTheme="majorHAnsi" w:hAnsiTheme="majorHAnsi" w:cstheme="majorHAnsi"/>
              </w:rPr>
              <w:t>Cena skupaj brez DDV:</w:t>
            </w:r>
          </w:p>
        </w:tc>
        <w:tc>
          <w:tcPr>
            <w:tcW w:w="4495" w:type="dxa"/>
            <w:shd w:val="clear" w:color="auto" w:fill="auto"/>
          </w:tcPr>
          <w:p w14:paraId="4094D7A7" w14:textId="77777777" w:rsidR="00F65EDD" w:rsidRPr="004E24B5" w:rsidRDefault="00F65EDD" w:rsidP="007B255F">
            <w:pPr>
              <w:rPr>
                <w:rFonts w:asciiTheme="majorHAnsi" w:hAnsiTheme="majorHAnsi" w:cstheme="majorHAnsi"/>
              </w:rPr>
            </w:pPr>
          </w:p>
        </w:tc>
      </w:tr>
      <w:tr w:rsidR="00F65EDD" w:rsidRPr="004E24B5" w14:paraId="53BB51A6" w14:textId="77777777" w:rsidTr="000B37BC">
        <w:trPr>
          <w:trHeight w:val="129"/>
        </w:trPr>
        <w:tc>
          <w:tcPr>
            <w:tcW w:w="4527" w:type="dxa"/>
            <w:shd w:val="clear" w:color="auto" w:fill="auto"/>
            <w:vAlign w:val="center"/>
          </w:tcPr>
          <w:p w14:paraId="38708535" w14:textId="77777777" w:rsidR="000B37BC" w:rsidRPr="004E24B5" w:rsidRDefault="000B37BC" w:rsidP="007B255F">
            <w:pPr>
              <w:rPr>
                <w:rFonts w:asciiTheme="majorHAnsi" w:hAnsiTheme="majorHAnsi" w:cstheme="majorHAnsi"/>
              </w:rPr>
            </w:pPr>
          </w:p>
          <w:p w14:paraId="7B23E5DB" w14:textId="18A51676" w:rsidR="00F65EDD" w:rsidRPr="004E24B5" w:rsidRDefault="00F65EDD" w:rsidP="007B255F">
            <w:pPr>
              <w:rPr>
                <w:rFonts w:asciiTheme="majorHAnsi" w:hAnsiTheme="majorHAnsi" w:cstheme="majorHAnsi"/>
                <w:highlight w:val="cyan"/>
              </w:rPr>
            </w:pPr>
            <w:r w:rsidRPr="004E24B5">
              <w:rPr>
                <w:rFonts w:asciiTheme="majorHAnsi" w:hAnsiTheme="majorHAnsi" w:cstheme="majorHAnsi"/>
              </w:rPr>
              <w:t>DDV 22%</w:t>
            </w:r>
            <w:r w:rsidR="00B21B58">
              <w:rPr>
                <w:rFonts w:asciiTheme="majorHAnsi" w:hAnsiTheme="majorHAnsi" w:cstheme="majorHAnsi"/>
              </w:rPr>
              <w:t xml:space="preserve"> od osnove __________________ EUR</w:t>
            </w:r>
          </w:p>
        </w:tc>
        <w:tc>
          <w:tcPr>
            <w:tcW w:w="4495" w:type="dxa"/>
            <w:shd w:val="clear" w:color="auto" w:fill="auto"/>
          </w:tcPr>
          <w:p w14:paraId="2B360DC7" w14:textId="77777777" w:rsidR="00F65EDD" w:rsidRPr="004E24B5" w:rsidRDefault="00F65EDD" w:rsidP="007B255F">
            <w:pPr>
              <w:rPr>
                <w:rFonts w:asciiTheme="majorHAnsi" w:hAnsiTheme="majorHAnsi" w:cstheme="majorHAnsi"/>
              </w:rPr>
            </w:pPr>
          </w:p>
        </w:tc>
      </w:tr>
      <w:tr w:rsidR="004214DB" w:rsidRPr="004E24B5" w14:paraId="279BA1F2" w14:textId="77777777" w:rsidTr="004214DB">
        <w:trPr>
          <w:trHeight w:val="564"/>
        </w:trPr>
        <w:tc>
          <w:tcPr>
            <w:tcW w:w="4527" w:type="dxa"/>
            <w:shd w:val="clear" w:color="auto" w:fill="auto"/>
            <w:vAlign w:val="center"/>
          </w:tcPr>
          <w:p w14:paraId="303DB85D" w14:textId="18762498" w:rsidR="004214DB" w:rsidRPr="004E24B5" w:rsidRDefault="004214DB" w:rsidP="007B255F">
            <w:pPr>
              <w:rPr>
                <w:rFonts w:asciiTheme="majorHAnsi" w:hAnsiTheme="majorHAnsi" w:cstheme="majorHAnsi"/>
              </w:rPr>
            </w:pPr>
            <w:r>
              <w:rPr>
                <w:rFonts w:asciiTheme="majorHAnsi" w:hAnsiTheme="majorHAnsi" w:cstheme="majorHAnsi"/>
              </w:rPr>
              <w:t>DDV 9,5%</w:t>
            </w:r>
            <w:r w:rsidR="00B21B58">
              <w:rPr>
                <w:rFonts w:asciiTheme="majorHAnsi" w:hAnsiTheme="majorHAnsi" w:cstheme="majorHAnsi"/>
              </w:rPr>
              <w:t xml:space="preserve"> od osnove __________________ EUR</w:t>
            </w:r>
          </w:p>
        </w:tc>
        <w:tc>
          <w:tcPr>
            <w:tcW w:w="4495" w:type="dxa"/>
            <w:shd w:val="clear" w:color="auto" w:fill="auto"/>
          </w:tcPr>
          <w:p w14:paraId="4AD6A598" w14:textId="77777777" w:rsidR="004214DB" w:rsidRPr="004E24B5" w:rsidRDefault="004214DB" w:rsidP="007B255F">
            <w:pPr>
              <w:rPr>
                <w:rFonts w:asciiTheme="majorHAnsi" w:hAnsiTheme="majorHAnsi" w:cstheme="majorHAnsi"/>
              </w:rPr>
            </w:pPr>
          </w:p>
        </w:tc>
      </w:tr>
      <w:tr w:rsidR="00F65EDD" w:rsidRPr="004E24B5" w14:paraId="795D508B" w14:textId="77777777" w:rsidTr="000B37BC">
        <w:trPr>
          <w:trHeight w:val="133"/>
        </w:trPr>
        <w:tc>
          <w:tcPr>
            <w:tcW w:w="4527" w:type="dxa"/>
            <w:shd w:val="clear" w:color="auto" w:fill="auto"/>
            <w:vAlign w:val="center"/>
          </w:tcPr>
          <w:p w14:paraId="239A69CB" w14:textId="77777777" w:rsidR="000B37BC" w:rsidRPr="004E24B5" w:rsidRDefault="000B37BC" w:rsidP="007B255F">
            <w:pPr>
              <w:rPr>
                <w:rFonts w:asciiTheme="majorHAnsi" w:hAnsiTheme="majorHAnsi" w:cstheme="majorHAnsi"/>
              </w:rPr>
            </w:pPr>
          </w:p>
          <w:p w14:paraId="54383CA6" w14:textId="4FB310DA" w:rsidR="00F65EDD" w:rsidRPr="004E24B5" w:rsidRDefault="00F65EDD" w:rsidP="007B255F">
            <w:pPr>
              <w:rPr>
                <w:rFonts w:asciiTheme="majorHAnsi" w:hAnsiTheme="majorHAnsi" w:cstheme="majorHAnsi"/>
                <w:highlight w:val="cyan"/>
              </w:rPr>
            </w:pPr>
            <w:r w:rsidRPr="004E24B5">
              <w:rPr>
                <w:rFonts w:asciiTheme="majorHAnsi" w:hAnsiTheme="majorHAnsi" w:cstheme="majorHAnsi"/>
              </w:rPr>
              <w:t>SKUPAJ z DDV:</w:t>
            </w:r>
          </w:p>
        </w:tc>
        <w:tc>
          <w:tcPr>
            <w:tcW w:w="4495" w:type="dxa"/>
            <w:shd w:val="clear" w:color="auto" w:fill="auto"/>
          </w:tcPr>
          <w:p w14:paraId="0C7B8300" w14:textId="77777777" w:rsidR="00F65EDD" w:rsidRPr="004E24B5" w:rsidRDefault="00F65EDD" w:rsidP="007B255F">
            <w:pPr>
              <w:rPr>
                <w:rFonts w:asciiTheme="majorHAnsi" w:hAnsiTheme="majorHAnsi" w:cstheme="majorHAnsi"/>
              </w:rPr>
            </w:pPr>
          </w:p>
        </w:tc>
      </w:tr>
    </w:tbl>
    <w:p w14:paraId="6FC96306" w14:textId="77777777" w:rsidR="00EA535A" w:rsidRPr="004E24B5" w:rsidRDefault="00EA535A" w:rsidP="00954B58">
      <w:pPr>
        <w:rPr>
          <w:rFonts w:asciiTheme="majorHAnsi" w:hAnsiTheme="majorHAnsi" w:cstheme="majorHAnsi"/>
        </w:rPr>
      </w:pPr>
    </w:p>
    <w:p w14:paraId="3847FEAD" w14:textId="6B859404" w:rsidR="004A4293" w:rsidRPr="00B21B58" w:rsidRDefault="004A4293" w:rsidP="00954B58">
      <w:pPr>
        <w:jc w:val="both"/>
        <w:rPr>
          <w:rFonts w:asciiTheme="majorHAnsi" w:eastAsia="Times New Roman" w:hAnsiTheme="majorHAnsi" w:cstheme="majorHAnsi"/>
          <w:bCs/>
        </w:rPr>
      </w:pPr>
      <w:r w:rsidRPr="00B21B58">
        <w:rPr>
          <w:rFonts w:asciiTheme="majorHAnsi" w:eastAsia="Times New Roman" w:hAnsiTheme="majorHAnsi" w:cstheme="majorHAnsi"/>
          <w:bCs/>
        </w:rPr>
        <w:t>Ponudnik za pripravo ponudbe izpolni</w:t>
      </w:r>
      <w:r w:rsidR="00AC3C57" w:rsidRPr="00B21B58">
        <w:rPr>
          <w:rFonts w:asciiTheme="majorHAnsi" w:eastAsia="Times New Roman" w:hAnsiTheme="majorHAnsi" w:cstheme="majorHAnsi"/>
          <w:bCs/>
        </w:rPr>
        <w:t xml:space="preserve"> zgornji tabeli</w:t>
      </w:r>
      <w:r w:rsidRPr="00B21B58">
        <w:rPr>
          <w:rFonts w:asciiTheme="majorHAnsi" w:eastAsia="Times New Roman" w:hAnsiTheme="majorHAnsi" w:cstheme="majorHAnsi"/>
          <w:bCs/>
        </w:rPr>
        <w:t xml:space="preserve"> na podlagi </w:t>
      </w:r>
      <w:r w:rsidR="009168AC" w:rsidRPr="00B21B58">
        <w:rPr>
          <w:rFonts w:asciiTheme="majorHAnsi" w:eastAsia="Times New Roman" w:hAnsiTheme="majorHAnsi" w:cstheme="majorHAnsi"/>
          <w:b/>
          <w:u w:val="single"/>
        </w:rPr>
        <w:t>P</w:t>
      </w:r>
      <w:r w:rsidRPr="00B21B58">
        <w:rPr>
          <w:rFonts w:asciiTheme="majorHAnsi" w:eastAsia="Times New Roman" w:hAnsiTheme="majorHAnsi" w:cstheme="majorHAnsi"/>
          <w:b/>
          <w:u w:val="single"/>
        </w:rPr>
        <w:t xml:space="preserve">opisa </w:t>
      </w:r>
      <w:r w:rsidR="00AC3C57" w:rsidRPr="00B21B58">
        <w:rPr>
          <w:rFonts w:asciiTheme="majorHAnsi" w:eastAsia="Times New Roman" w:hAnsiTheme="majorHAnsi" w:cstheme="majorHAnsi"/>
          <w:b/>
          <w:u w:val="single"/>
        </w:rPr>
        <w:t>ponudbenega predračuna</w:t>
      </w:r>
      <w:r w:rsidRPr="00B21B58">
        <w:rPr>
          <w:rFonts w:asciiTheme="majorHAnsi" w:eastAsia="Times New Roman" w:hAnsiTheme="majorHAnsi" w:cstheme="majorHAnsi"/>
          <w:bCs/>
        </w:rPr>
        <w:t>, ki jo izračuna ter priloži v ponudbeni dokumentaciji priloženo Excelovo datoteko, skladno z navodili, ki izhajajo iz dokumentacije v zvezi z oddajo javnega naročila.</w:t>
      </w:r>
      <w:r w:rsidR="00FE27DB" w:rsidRPr="00B21B58">
        <w:rPr>
          <w:rFonts w:asciiTheme="majorHAnsi" w:eastAsia="Times New Roman" w:hAnsiTheme="majorHAnsi" w:cstheme="majorHAnsi"/>
          <w:bCs/>
        </w:rPr>
        <w:t xml:space="preserve"> Vrednosti cen</w:t>
      </w:r>
      <w:r w:rsidR="009168AC" w:rsidRPr="00B21B58">
        <w:rPr>
          <w:rFonts w:asciiTheme="majorHAnsi" w:eastAsia="Times New Roman" w:hAnsiTheme="majorHAnsi" w:cstheme="majorHAnsi"/>
          <w:bCs/>
        </w:rPr>
        <w:t xml:space="preserve"> je potrebno</w:t>
      </w:r>
      <w:r w:rsidR="00FE27DB" w:rsidRPr="00B21B58">
        <w:rPr>
          <w:rFonts w:asciiTheme="majorHAnsi" w:eastAsia="Times New Roman" w:hAnsiTheme="majorHAnsi" w:cstheme="majorHAnsi"/>
          <w:bCs/>
        </w:rPr>
        <w:t xml:space="preserve"> vpisati samo k </w:t>
      </w:r>
      <w:r w:rsidR="00FE27DB" w:rsidRPr="00B21B58">
        <w:rPr>
          <w:rFonts w:asciiTheme="majorHAnsi" w:eastAsia="Times New Roman" w:hAnsiTheme="majorHAnsi" w:cstheme="majorHAnsi"/>
          <w:bCs/>
        </w:rPr>
        <w:lastRenderedPageBreak/>
        <w:t>zahtevanim opisom in količinam. Dopisovanje drugih podatkov in sprememb vsebine popisa in količin ni dovoljeno.</w:t>
      </w:r>
    </w:p>
    <w:p w14:paraId="3D020E09" w14:textId="77777777" w:rsidR="004A4293" w:rsidRPr="004E24B5" w:rsidRDefault="004A4293" w:rsidP="00954B58">
      <w:pPr>
        <w:jc w:val="both"/>
        <w:rPr>
          <w:rFonts w:asciiTheme="majorHAnsi" w:hAnsiTheme="majorHAnsi" w:cstheme="majorHAnsi"/>
        </w:rPr>
      </w:pPr>
    </w:p>
    <w:p w14:paraId="12E14B49" w14:textId="6E0CAF33" w:rsidR="004A4293" w:rsidRPr="004A4908" w:rsidRDefault="004A4293" w:rsidP="00954B58">
      <w:pPr>
        <w:tabs>
          <w:tab w:val="left" w:pos="6660"/>
        </w:tabs>
        <w:jc w:val="both"/>
        <w:rPr>
          <w:rFonts w:asciiTheme="majorHAnsi" w:hAnsiTheme="majorHAnsi" w:cstheme="majorHAnsi"/>
        </w:rPr>
      </w:pPr>
      <w:r w:rsidRPr="004A4908">
        <w:rPr>
          <w:rFonts w:asciiTheme="majorHAnsi" w:hAnsiTheme="majorHAnsi" w:cstheme="majorHAnsi"/>
        </w:rPr>
        <w:t>Vel</w:t>
      </w:r>
      <w:r w:rsidR="008E3ADD" w:rsidRPr="004A4908">
        <w:rPr>
          <w:rFonts w:asciiTheme="majorHAnsi" w:hAnsiTheme="majorHAnsi" w:cstheme="majorHAnsi"/>
        </w:rPr>
        <w:t xml:space="preserve">javnost ponudbe je najmanj do </w:t>
      </w:r>
      <w:r w:rsidR="009C2CA6" w:rsidRPr="004A4908">
        <w:rPr>
          <w:rFonts w:asciiTheme="majorHAnsi" w:hAnsiTheme="majorHAnsi" w:cstheme="majorHAnsi"/>
          <w:b/>
          <w:bCs/>
        </w:rPr>
        <w:t>3</w:t>
      </w:r>
      <w:r w:rsidR="00B21B58" w:rsidRPr="004A4908">
        <w:rPr>
          <w:rFonts w:asciiTheme="majorHAnsi" w:hAnsiTheme="majorHAnsi" w:cstheme="majorHAnsi"/>
          <w:b/>
          <w:bCs/>
        </w:rPr>
        <w:t>0</w:t>
      </w:r>
      <w:r w:rsidRPr="004A4908">
        <w:rPr>
          <w:rFonts w:asciiTheme="majorHAnsi" w:hAnsiTheme="majorHAnsi" w:cstheme="majorHAnsi"/>
          <w:b/>
          <w:bCs/>
        </w:rPr>
        <w:t>.</w:t>
      </w:r>
      <w:r w:rsidR="00EF05A4" w:rsidRPr="004A4908">
        <w:rPr>
          <w:rFonts w:asciiTheme="majorHAnsi" w:hAnsiTheme="majorHAnsi" w:cstheme="majorHAnsi"/>
          <w:b/>
          <w:bCs/>
        </w:rPr>
        <w:t xml:space="preserve"> </w:t>
      </w:r>
      <w:r w:rsidR="00B21B58" w:rsidRPr="004A4908">
        <w:rPr>
          <w:rFonts w:asciiTheme="majorHAnsi" w:hAnsiTheme="majorHAnsi" w:cstheme="majorHAnsi"/>
          <w:b/>
          <w:bCs/>
        </w:rPr>
        <w:t>9</w:t>
      </w:r>
      <w:r w:rsidRPr="004A4908">
        <w:rPr>
          <w:rFonts w:asciiTheme="majorHAnsi" w:hAnsiTheme="majorHAnsi" w:cstheme="majorHAnsi"/>
          <w:b/>
          <w:bCs/>
        </w:rPr>
        <w:t>.</w:t>
      </w:r>
      <w:r w:rsidR="00EF05A4" w:rsidRPr="004A4908">
        <w:rPr>
          <w:rFonts w:asciiTheme="majorHAnsi" w:hAnsiTheme="majorHAnsi" w:cstheme="majorHAnsi"/>
          <w:b/>
          <w:bCs/>
        </w:rPr>
        <w:t xml:space="preserve"> </w:t>
      </w:r>
      <w:r w:rsidR="00072BFE" w:rsidRPr="004A4908">
        <w:rPr>
          <w:rFonts w:asciiTheme="majorHAnsi" w:hAnsiTheme="majorHAnsi" w:cstheme="majorHAnsi"/>
          <w:b/>
          <w:bCs/>
        </w:rPr>
        <w:t>202</w:t>
      </w:r>
      <w:r w:rsidR="00AA3856" w:rsidRPr="004A4908">
        <w:rPr>
          <w:rFonts w:asciiTheme="majorHAnsi" w:hAnsiTheme="majorHAnsi" w:cstheme="majorHAnsi"/>
          <w:b/>
          <w:bCs/>
        </w:rPr>
        <w:t>4</w:t>
      </w:r>
      <w:r w:rsidRPr="004A4908">
        <w:rPr>
          <w:rFonts w:asciiTheme="majorHAnsi" w:hAnsiTheme="majorHAnsi" w:cstheme="majorHAnsi"/>
        </w:rPr>
        <w:t>.</w:t>
      </w:r>
      <w:r w:rsidR="00DA4202" w:rsidRPr="004A4908">
        <w:rPr>
          <w:rFonts w:asciiTheme="majorHAnsi" w:hAnsiTheme="majorHAnsi" w:cstheme="majorHAnsi"/>
        </w:rPr>
        <w:tab/>
      </w:r>
    </w:p>
    <w:p w14:paraId="6811E517" w14:textId="77777777" w:rsidR="004A4293" w:rsidRPr="004A4908" w:rsidRDefault="004A4293" w:rsidP="00954B58">
      <w:pPr>
        <w:jc w:val="both"/>
        <w:rPr>
          <w:rFonts w:asciiTheme="majorHAnsi" w:hAnsiTheme="majorHAnsi" w:cstheme="majorHAnsi"/>
        </w:rPr>
      </w:pPr>
    </w:p>
    <w:p w14:paraId="118E9EB1" w14:textId="3961E98B" w:rsidR="004A4293" w:rsidRPr="004A4908" w:rsidRDefault="004A4293" w:rsidP="00954B58">
      <w:pPr>
        <w:jc w:val="both"/>
        <w:rPr>
          <w:rFonts w:asciiTheme="majorHAnsi" w:hAnsiTheme="majorHAnsi" w:cstheme="majorHAnsi"/>
        </w:rPr>
      </w:pPr>
      <w:r w:rsidRPr="004A4908">
        <w:rPr>
          <w:rFonts w:asciiTheme="majorHAnsi" w:hAnsiTheme="majorHAnsi" w:cstheme="majorHAnsi"/>
        </w:rPr>
        <w:t>Ponudben</w:t>
      </w:r>
      <w:r w:rsidR="004E24B5" w:rsidRPr="004A4908">
        <w:rPr>
          <w:rFonts w:asciiTheme="majorHAnsi" w:hAnsiTheme="majorHAnsi" w:cstheme="majorHAnsi"/>
        </w:rPr>
        <w:t>e</w:t>
      </w:r>
      <w:r w:rsidRPr="004A4908">
        <w:rPr>
          <w:rFonts w:asciiTheme="majorHAnsi" w:hAnsiTheme="majorHAnsi" w:cstheme="majorHAnsi"/>
        </w:rPr>
        <w:t xml:space="preserve"> cen</w:t>
      </w:r>
      <w:r w:rsidR="004E24B5" w:rsidRPr="004A4908">
        <w:rPr>
          <w:rFonts w:asciiTheme="majorHAnsi" w:hAnsiTheme="majorHAnsi" w:cstheme="majorHAnsi"/>
        </w:rPr>
        <w:t>e na enoto so</w:t>
      </w:r>
      <w:r w:rsidRPr="004A4908">
        <w:rPr>
          <w:rFonts w:asciiTheme="majorHAnsi" w:hAnsiTheme="majorHAnsi" w:cstheme="majorHAnsi"/>
        </w:rPr>
        <w:t xml:space="preserve"> fiksn</w:t>
      </w:r>
      <w:r w:rsidR="004E24B5" w:rsidRPr="004A4908">
        <w:rPr>
          <w:rFonts w:asciiTheme="majorHAnsi" w:hAnsiTheme="majorHAnsi" w:cstheme="majorHAnsi"/>
        </w:rPr>
        <w:t>e</w:t>
      </w:r>
      <w:r w:rsidRPr="004A4908">
        <w:rPr>
          <w:rFonts w:asciiTheme="majorHAnsi" w:hAnsiTheme="majorHAnsi" w:cstheme="majorHAnsi"/>
        </w:rPr>
        <w:t xml:space="preserve"> do zaključka izvedbe vseh del in izražena v evrih, vsi stroški  so vračunani v ceni.</w:t>
      </w:r>
    </w:p>
    <w:p w14:paraId="61DC70E2" w14:textId="77777777" w:rsidR="00AA3856" w:rsidRPr="004A4908" w:rsidRDefault="00AA3856" w:rsidP="00AA3856">
      <w:pPr>
        <w:pStyle w:val="Slog31"/>
        <w:numPr>
          <w:ilvl w:val="0"/>
          <w:numId w:val="0"/>
        </w:numPr>
        <w:rPr>
          <w:rFonts w:asciiTheme="majorHAnsi" w:hAnsiTheme="majorHAnsi" w:cstheme="majorHAnsi"/>
        </w:rPr>
      </w:pPr>
    </w:p>
    <w:p w14:paraId="26E556A7" w14:textId="77777777" w:rsidR="00465D01" w:rsidRPr="004A4908" w:rsidRDefault="00465D01" w:rsidP="00465D01">
      <w:pPr>
        <w:tabs>
          <w:tab w:val="left" w:pos="1728"/>
          <w:tab w:val="left" w:pos="7200"/>
        </w:tabs>
        <w:jc w:val="both"/>
        <w:rPr>
          <w:rFonts w:asciiTheme="majorHAnsi" w:eastAsia="Times New Roman" w:hAnsiTheme="majorHAnsi" w:cstheme="majorHAnsi"/>
        </w:rPr>
      </w:pPr>
      <w:r w:rsidRPr="004A4908">
        <w:rPr>
          <w:rFonts w:asciiTheme="majorHAnsi" w:eastAsia="Times New Roman" w:hAnsiTheme="majorHAnsi" w:cstheme="majorHAnsi"/>
        </w:rPr>
        <w:t>V pogodbeni ceni so že upoštevana tudi vsa pomožna dela, ki obsegajo predvsem:</w:t>
      </w:r>
    </w:p>
    <w:p w14:paraId="473A0BB3" w14:textId="77777777" w:rsidR="00465D01" w:rsidRPr="004A4908" w:rsidRDefault="00465D01" w:rsidP="00465D01">
      <w:pPr>
        <w:pStyle w:val="Slog73"/>
      </w:pPr>
      <w:r w:rsidRPr="004A4908">
        <w:t>obvestila, pridobitev soglasij in poročila terenskih ogledov, ki se nanašajo na organizacijo vseh del</w:t>
      </w:r>
    </w:p>
    <w:p w14:paraId="18DFB35D" w14:textId="77777777" w:rsidR="00465D01" w:rsidRPr="004A4908" w:rsidRDefault="00465D01" w:rsidP="00465D01">
      <w:pPr>
        <w:pStyle w:val="Slog73"/>
      </w:pPr>
      <w:r w:rsidRPr="004A4908">
        <w:t>prometno ureditev, vključno s spostavitvijo začasne prometne signalizacije in ureditvijo obvozov;</w:t>
      </w:r>
    </w:p>
    <w:p w14:paraId="58F0A863" w14:textId="77777777" w:rsidR="00465D01" w:rsidRPr="004A4908" w:rsidRDefault="00465D01" w:rsidP="00465D01">
      <w:pPr>
        <w:pStyle w:val="Slog73"/>
      </w:pPr>
      <w:r w:rsidRPr="004A4908">
        <w:t>zagotovitev deponije za odpadke, nastale pri izvedbi del;</w:t>
      </w:r>
    </w:p>
    <w:p w14:paraId="47263838" w14:textId="2378C13F" w:rsidR="001229AA" w:rsidRPr="004A4908" w:rsidRDefault="00465D01" w:rsidP="00465D01">
      <w:pPr>
        <w:pStyle w:val="Slog56"/>
        <w:jc w:val="both"/>
      </w:pPr>
      <w:r w:rsidRPr="004A4908">
        <w:rPr>
          <w:rFonts w:eastAsia="Times New Roman"/>
        </w:rPr>
        <w:t>ureditev in čiščenje okolice na lokacijah, kjer so se izvajala posamezna pogodbena dela  aktivnosti</w:t>
      </w:r>
      <w:r w:rsidRPr="004A4908">
        <w:t xml:space="preserve"> </w:t>
      </w:r>
    </w:p>
    <w:p w14:paraId="78703E26" w14:textId="63A3CC57" w:rsidR="004A4293" w:rsidRPr="004A4908" w:rsidRDefault="00BB58DA" w:rsidP="000626ED">
      <w:pPr>
        <w:pStyle w:val="Slog56"/>
        <w:jc w:val="both"/>
      </w:pPr>
      <w:r w:rsidRPr="004A4908">
        <w:t>vsi stroški potrebne za izpolnjevanje izvajalčevih obveznosti po pogodbi, kot npr. zagotavljanje revizijske sledi, zagotavljanje spoštovanja pravil o informiranju in komuniciranju</w:t>
      </w:r>
      <w:r w:rsidR="00DD3A50" w:rsidRPr="004A4908">
        <w:t xml:space="preserve">; </w:t>
      </w:r>
    </w:p>
    <w:p w14:paraId="5DD2A2D5" w14:textId="5590D07B" w:rsidR="00DD3A50" w:rsidRPr="004A4908" w:rsidRDefault="00B21B58" w:rsidP="000626ED">
      <w:pPr>
        <w:pStyle w:val="Slog56"/>
        <w:jc w:val="both"/>
      </w:pPr>
      <w:r w:rsidRPr="004A4908">
        <w:t>u</w:t>
      </w:r>
      <w:r w:rsidR="00DD3A50" w:rsidRPr="004A4908">
        <w:t xml:space="preserve">sklajevanje vseh potrebnih aktivnosti skladno z podanimi projektnimi in drugimi pogoji </w:t>
      </w:r>
      <w:proofErr w:type="spellStart"/>
      <w:r w:rsidR="00DD3A50" w:rsidRPr="004A4908">
        <w:t>soglasodajalcev</w:t>
      </w:r>
      <w:proofErr w:type="spellEnd"/>
      <w:r w:rsidR="00DD3A50" w:rsidRPr="004A4908">
        <w:t xml:space="preserve">; </w:t>
      </w:r>
    </w:p>
    <w:p w14:paraId="28492BC5" w14:textId="3A4957D6" w:rsidR="00DD3A50" w:rsidRPr="004A4908" w:rsidRDefault="004A4908" w:rsidP="00BC0878">
      <w:pPr>
        <w:pStyle w:val="Slog56"/>
        <w:jc w:val="both"/>
      </w:pPr>
      <w:r w:rsidRPr="004A4908">
        <w:t>z</w:t>
      </w:r>
      <w:r w:rsidR="00DD3A50" w:rsidRPr="004A4908">
        <w:t xml:space="preserve">agotavljanje skladiščnih in manipulacijskih površin za izvedbo naročila. </w:t>
      </w:r>
    </w:p>
    <w:p w14:paraId="0266C30C" w14:textId="77777777" w:rsidR="00AA3856" w:rsidRPr="004E24B5" w:rsidRDefault="00AA3856" w:rsidP="00954B58">
      <w:pPr>
        <w:jc w:val="both"/>
        <w:rPr>
          <w:rFonts w:asciiTheme="majorHAnsi" w:hAnsiTheme="majorHAnsi" w:cstheme="majorHAnsi"/>
        </w:rPr>
      </w:pPr>
    </w:p>
    <w:p w14:paraId="050D262E" w14:textId="192A2F56" w:rsidR="004A4293" w:rsidRPr="004E24B5" w:rsidRDefault="004A4293" w:rsidP="00954B58">
      <w:pPr>
        <w:jc w:val="both"/>
        <w:rPr>
          <w:rFonts w:asciiTheme="majorHAnsi" w:hAnsiTheme="majorHAnsi" w:cstheme="majorHAnsi"/>
        </w:rPr>
      </w:pPr>
      <w:r w:rsidRPr="004E24B5">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5D996E56" w14:textId="3002F9B1" w:rsidR="00585100" w:rsidRPr="00E61BCA" w:rsidRDefault="004A4293" w:rsidP="00AA3856">
      <w:pPr>
        <w:jc w:val="both"/>
        <w:rPr>
          <w:rFonts w:asciiTheme="majorHAnsi" w:hAnsiTheme="majorHAnsi" w:cstheme="majorHAnsi"/>
        </w:rPr>
      </w:pPr>
      <w:r w:rsidRPr="004E24B5">
        <w:rPr>
          <w:rFonts w:asciiTheme="majorHAnsi" w:eastAsia="Times New Roman" w:hAnsiTheme="majorHAnsi" w:cstheme="majorHAnsi"/>
          <w:b/>
          <w:bCs/>
        </w:rPr>
        <w:t xml:space="preserve"> </w:t>
      </w:r>
    </w:p>
    <w:p w14:paraId="27CCB9AE" w14:textId="77777777" w:rsidR="00750AF3" w:rsidRPr="00E61BCA" w:rsidRDefault="00750AF3" w:rsidP="00750AF3">
      <w:pPr>
        <w:tabs>
          <w:tab w:val="right" w:pos="2556"/>
          <w:tab w:val="right" w:pos="5609"/>
        </w:tabs>
        <w:overflowPunct w:val="0"/>
        <w:autoSpaceDE w:val="0"/>
        <w:autoSpaceDN w:val="0"/>
        <w:adjustRightInd w:val="0"/>
        <w:jc w:val="both"/>
        <w:textAlignment w:val="baseline"/>
        <w:rPr>
          <w:rFonts w:asciiTheme="majorHAnsi" w:hAnsiTheme="majorHAnsi" w:cstheme="majorHAnsi"/>
          <w:lang w:eastAsia="en-US"/>
        </w:rPr>
      </w:pPr>
      <w:r w:rsidRPr="00E61BCA">
        <w:rPr>
          <w:rFonts w:asciiTheme="majorHAnsi" w:hAnsiTheme="majorHAnsi" w:cstheme="majorHAnsi"/>
          <w:lang w:eastAsia="en-US"/>
        </w:rPr>
        <w:t>Projekt sofinancirata Evropska unija iz Evropskega kmetijskega sklada za razvoj podeželja in Republika Slovenija v okviru Programa razvoja podeželja</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Republike Slovenije za obdobje 2014–2020,</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ukrep M04 Naložbe v fizična sredstva,</w:t>
      </w:r>
      <w:r w:rsidRPr="00E61BCA">
        <w:rPr>
          <w:rFonts w:asciiTheme="majorHAnsi" w:eastAsia="Times New Roman" w:hAnsiTheme="majorHAnsi" w:cstheme="majorHAnsi"/>
        </w:rPr>
        <w:t xml:space="preserve"> </w:t>
      </w:r>
      <w:proofErr w:type="spellStart"/>
      <w:r w:rsidRPr="00E61BCA">
        <w:rPr>
          <w:rFonts w:asciiTheme="majorHAnsi" w:hAnsiTheme="majorHAnsi" w:cstheme="majorHAnsi"/>
          <w:lang w:eastAsia="en-US"/>
        </w:rPr>
        <w:t>podukrep</w:t>
      </w:r>
      <w:proofErr w:type="spellEnd"/>
      <w:r w:rsidRPr="00E61BCA">
        <w:rPr>
          <w:rFonts w:asciiTheme="majorHAnsi" w:hAnsiTheme="majorHAnsi" w:cstheme="majorHAnsi"/>
          <w:lang w:eastAsia="en-US"/>
        </w:rPr>
        <w:t xml:space="preserve"> M04.4 Podpora za neproizvodne naložbe, povezane z doseganjem </w:t>
      </w:r>
      <w:proofErr w:type="spellStart"/>
      <w:r w:rsidRPr="00E61BCA">
        <w:rPr>
          <w:rFonts w:asciiTheme="majorHAnsi" w:hAnsiTheme="majorHAnsi" w:cstheme="majorHAnsi"/>
          <w:lang w:eastAsia="en-US"/>
        </w:rPr>
        <w:t>kmetijskookoljskih</w:t>
      </w:r>
      <w:proofErr w:type="spellEnd"/>
      <w:r w:rsidRPr="00E61BCA">
        <w:rPr>
          <w:rFonts w:asciiTheme="majorHAnsi" w:hAnsiTheme="majorHAnsi" w:cstheme="majorHAnsi"/>
          <w:lang w:eastAsia="en-US"/>
        </w:rPr>
        <w:t>-podnebnih ciljev, operacija vzpostavitev protivetrne zaščite.</w:t>
      </w:r>
    </w:p>
    <w:p w14:paraId="2D052A93" w14:textId="602CB055" w:rsidR="00AA3856" w:rsidRPr="004E24B5" w:rsidRDefault="00750AF3" w:rsidP="0098520C">
      <w:pPr>
        <w:jc w:val="both"/>
        <w:rPr>
          <w:rFonts w:asciiTheme="majorHAnsi" w:hAnsiTheme="majorHAnsi" w:cstheme="majorHAnsi"/>
        </w:rPr>
      </w:pPr>
      <w:r w:rsidRPr="004E24B5">
        <w:rPr>
          <w:rFonts w:asciiTheme="majorHAnsi" w:hAnsiTheme="majorHAnsi" w:cstheme="majorHAnsi"/>
        </w:rPr>
        <w:t xml:space="preserve"> </w:t>
      </w:r>
    </w:p>
    <w:p w14:paraId="1565897A" w14:textId="77777777" w:rsidR="00BB58DA" w:rsidRPr="005176C2" w:rsidRDefault="00BB58DA"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5176C2" w14:paraId="1C718A2D" w14:textId="77777777" w:rsidTr="00537A08">
        <w:trPr>
          <w:trHeight w:val="737"/>
        </w:trPr>
        <w:tc>
          <w:tcPr>
            <w:tcW w:w="2162" w:type="dxa"/>
          </w:tcPr>
          <w:p w14:paraId="622ABD45" w14:textId="77777777" w:rsidR="00C01211" w:rsidRPr="005176C2" w:rsidRDefault="00C01211" w:rsidP="00954B58">
            <w:pPr>
              <w:rPr>
                <w:rFonts w:asciiTheme="majorHAnsi" w:hAnsiTheme="majorHAnsi" w:cs="Arial"/>
              </w:rPr>
            </w:pPr>
            <w:r w:rsidRPr="005176C2">
              <w:rPr>
                <w:rFonts w:asciiTheme="majorHAnsi" w:hAnsiTheme="majorHAnsi" w:cs="Arial"/>
              </w:rPr>
              <w:t>KRAJ</w:t>
            </w:r>
          </w:p>
          <w:p w14:paraId="1CABECB7" w14:textId="77777777" w:rsidR="00C01211" w:rsidRPr="005176C2" w:rsidRDefault="00C01211" w:rsidP="00954B58">
            <w:pPr>
              <w:rPr>
                <w:rFonts w:asciiTheme="majorHAnsi" w:hAnsiTheme="majorHAnsi" w:cs="Arial"/>
              </w:rPr>
            </w:pPr>
          </w:p>
        </w:tc>
        <w:tc>
          <w:tcPr>
            <w:tcW w:w="2410" w:type="dxa"/>
            <w:vMerge w:val="restart"/>
          </w:tcPr>
          <w:p w14:paraId="0AA4EA7F" w14:textId="77777777" w:rsidR="00C01211" w:rsidRPr="005176C2" w:rsidRDefault="00C01211" w:rsidP="00954B58">
            <w:pPr>
              <w:rPr>
                <w:rFonts w:asciiTheme="majorHAnsi" w:hAnsiTheme="majorHAnsi" w:cs="Arial"/>
              </w:rPr>
            </w:pPr>
            <w:r w:rsidRPr="005176C2">
              <w:rPr>
                <w:rFonts w:asciiTheme="majorHAnsi" w:hAnsiTheme="majorHAnsi" w:cs="Arial"/>
              </w:rPr>
              <w:t>ŽIG</w:t>
            </w:r>
          </w:p>
        </w:tc>
        <w:tc>
          <w:tcPr>
            <w:tcW w:w="4500" w:type="dxa"/>
            <w:vMerge w:val="restart"/>
          </w:tcPr>
          <w:p w14:paraId="73C4BE95" w14:textId="77777777" w:rsidR="00C01211" w:rsidRPr="005176C2" w:rsidRDefault="00D61EB7" w:rsidP="00954B58">
            <w:pPr>
              <w:rPr>
                <w:rFonts w:asciiTheme="majorHAnsi" w:hAnsiTheme="majorHAnsi" w:cs="Arial"/>
              </w:rPr>
            </w:pPr>
            <w:r w:rsidRPr="005176C2">
              <w:rPr>
                <w:rFonts w:asciiTheme="majorHAnsi" w:hAnsiTheme="majorHAnsi" w:cs="Arial"/>
              </w:rPr>
              <w:t>PONUDNIK</w:t>
            </w:r>
            <w:r w:rsidR="00E44705" w:rsidRPr="005176C2">
              <w:rPr>
                <w:rFonts w:asciiTheme="majorHAnsi" w:hAnsiTheme="majorHAnsi" w:cs="Arial"/>
              </w:rPr>
              <w:t>/VODILNI PARTNER</w:t>
            </w:r>
          </w:p>
          <w:p w14:paraId="5DD06006" w14:textId="77777777" w:rsidR="00DF757B" w:rsidRPr="005176C2" w:rsidRDefault="00C01211" w:rsidP="00954B58">
            <w:pPr>
              <w:rPr>
                <w:rFonts w:asciiTheme="majorHAnsi" w:hAnsiTheme="majorHAnsi" w:cs="Arial"/>
              </w:rPr>
            </w:pPr>
            <w:r w:rsidRPr="005176C2">
              <w:rPr>
                <w:rFonts w:asciiTheme="majorHAnsi" w:hAnsiTheme="majorHAnsi" w:cs="Arial"/>
              </w:rPr>
              <w:t xml:space="preserve">ime in priimek zakonitega zastopnika </w:t>
            </w:r>
          </w:p>
          <w:p w14:paraId="1E00B6CD" w14:textId="77777777" w:rsidR="00C01211" w:rsidRPr="005176C2" w:rsidRDefault="00C01211" w:rsidP="00954B58">
            <w:pPr>
              <w:rPr>
                <w:rFonts w:asciiTheme="majorHAnsi" w:hAnsiTheme="majorHAnsi" w:cs="Arial"/>
              </w:rPr>
            </w:pPr>
            <w:r w:rsidRPr="005176C2">
              <w:rPr>
                <w:rFonts w:asciiTheme="majorHAnsi" w:hAnsiTheme="majorHAnsi" w:cs="Arial"/>
              </w:rPr>
              <w:t>in podpis</w:t>
            </w:r>
          </w:p>
        </w:tc>
      </w:tr>
      <w:tr w:rsidR="00C01211" w:rsidRPr="005176C2" w14:paraId="1B493945" w14:textId="77777777" w:rsidTr="00537A08">
        <w:trPr>
          <w:trHeight w:val="737"/>
        </w:trPr>
        <w:tc>
          <w:tcPr>
            <w:tcW w:w="2162" w:type="dxa"/>
          </w:tcPr>
          <w:p w14:paraId="4ACEA090" w14:textId="77777777" w:rsidR="00C01211" w:rsidRPr="005176C2" w:rsidRDefault="00C01211"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73F28156" w14:textId="77777777" w:rsidR="00C01211" w:rsidRPr="005176C2" w:rsidRDefault="00C01211" w:rsidP="00954B58">
            <w:pPr>
              <w:rPr>
                <w:rFonts w:asciiTheme="majorHAnsi" w:hAnsiTheme="majorHAnsi" w:cs="Arial"/>
              </w:rPr>
            </w:pPr>
          </w:p>
        </w:tc>
        <w:tc>
          <w:tcPr>
            <w:tcW w:w="4500" w:type="dxa"/>
            <w:vMerge/>
            <w:shd w:val="pct10" w:color="auto" w:fill="auto"/>
            <w:vAlign w:val="bottom"/>
          </w:tcPr>
          <w:p w14:paraId="3958B5F5" w14:textId="77777777" w:rsidR="00C01211" w:rsidRPr="005176C2" w:rsidRDefault="00C01211" w:rsidP="00954B58">
            <w:pPr>
              <w:rPr>
                <w:rFonts w:asciiTheme="majorHAnsi" w:hAnsiTheme="majorHAnsi" w:cs="Arial"/>
              </w:rPr>
            </w:pPr>
          </w:p>
        </w:tc>
      </w:tr>
    </w:tbl>
    <w:p w14:paraId="61C29B54" w14:textId="2A2149C6" w:rsidR="009F661E" w:rsidRPr="005176C2" w:rsidRDefault="00D12BBB" w:rsidP="00954B58">
      <w:pPr>
        <w:rPr>
          <w:rFonts w:asciiTheme="majorHAnsi" w:hAnsiTheme="majorHAnsi" w:cs="Arial"/>
        </w:rPr>
      </w:pPr>
      <w:bookmarkStart w:id="1" w:name="_Toc395008188"/>
      <w:bookmarkStart w:id="2" w:name="_Toc401742223"/>
      <w:bookmarkStart w:id="3" w:name="_Toc401742353"/>
      <w:r w:rsidRPr="005176C2">
        <w:rPr>
          <w:rFonts w:asciiTheme="majorHAnsi" w:hAnsiTheme="majorHAnsi" w:cs="Arial"/>
        </w:rPr>
        <w:t xml:space="preserve"> </w:t>
      </w:r>
      <w:bookmarkStart w:id="4" w:name="_Toc401742226"/>
      <w:bookmarkStart w:id="5" w:name="_Toc401742356"/>
      <w:bookmarkEnd w:id="1"/>
      <w:bookmarkEnd w:id="2"/>
      <w:bookmarkEnd w:id="3"/>
    </w:p>
    <w:p w14:paraId="31E51410" w14:textId="77777777" w:rsidR="00F65EDD" w:rsidRPr="005176C2" w:rsidRDefault="00F65EDD">
      <w:pPr>
        <w:rPr>
          <w:rFonts w:asciiTheme="majorHAnsi" w:hAnsiTheme="majorHAnsi" w:cs="Arial"/>
          <w:b/>
          <w:bCs/>
          <w:i/>
          <w:iCs/>
          <w:sz w:val="24"/>
          <w:szCs w:val="24"/>
          <w:u w:val="single"/>
        </w:rPr>
      </w:pPr>
      <w:r w:rsidRPr="005176C2">
        <w:rPr>
          <w:rFonts w:asciiTheme="majorHAnsi" w:hAnsiTheme="majorHAnsi"/>
          <w:szCs w:val="24"/>
        </w:rPr>
        <w:br w:type="page"/>
      </w:r>
    </w:p>
    <w:p w14:paraId="01CDD251" w14:textId="58B1A3C8" w:rsidR="009F661E" w:rsidRPr="005176C2" w:rsidRDefault="009F661E"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6" w:name="_Toc168652812"/>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ESPD</w:t>
      </w:r>
      <w:bookmarkEnd w:id="6"/>
    </w:p>
    <w:p w14:paraId="500A1703" w14:textId="77777777" w:rsidR="009F661E" w:rsidRPr="005176C2" w:rsidRDefault="009F661E" w:rsidP="00954B58">
      <w:pPr>
        <w:pStyle w:val="javnanaroilapodnaslov"/>
        <w:framePr w:wrap="auto" w:vAnchor="margin" w:yAlign="inline"/>
        <w:numPr>
          <w:ilvl w:val="0"/>
          <w:numId w:val="0"/>
        </w:numPr>
        <w:spacing w:before="0" w:after="0"/>
        <w:rPr>
          <w:rFonts w:asciiTheme="majorHAnsi" w:hAnsiTheme="majorHAnsi"/>
          <w:szCs w:val="24"/>
          <w:lang w:val="sl-SI"/>
        </w:rPr>
      </w:pPr>
    </w:p>
    <w:p w14:paraId="2F7F1818" w14:textId="77777777" w:rsidR="00BB58DA" w:rsidRPr="00BB58DA" w:rsidRDefault="00BB58DA" w:rsidP="00BB58DA">
      <w:pPr>
        <w:jc w:val="both"/>
        <w:rPr>
          <w:rFonts w:asciiTheme="majorHAnsi" w:hAnsiTheme="majorHAnsi"/>
        </w:rPr>
      </w:pPr>
      <w:r w:rsidRPr="00BB58DA">
        <w:rPr>
          <w:rFonts w:asciiTheme="majorHAnsi" w:hAnsiTheme="majorHAnsi"/>
        </w:rPr>
        <w:t xml:space="preserve">Obrazec je dostopen na portalu javnih naročil in na spletni strani naročnika, kjer je dostopna celotna dokumentacija v zvezi z oddajo javnega naročila. </w:t>
      </w:r>
    </w:p>
    <w:p w14:paraId="39CC3041" w14:textId="77777777" w:rsidR="00BB58DA" w:rsidRPr="00BB58DA" w:rsidRDefault="00BB58DA" w:rsidP="00BB58DA">
      <w:pPr>
        <w:jc w:val="both"/>
        <w:rPr>
          <w:rFonts w:asciiTheme="majorHAnsi" w:hAnsiTheme="majorHAnsi"/>
        </w:rPr>
      </w:pPr>
    </w:p>
    <w:p w14:paraId="6963F7CA" w14:textId="77777777" w:rsidR="00BB58DA" w:rsidRPr="00BB58DA" w:rsidRDefault="00BB58DA" w:rsidP="00BB58DA">
      <w:pPr>
        <w:jc w:val="both"/>
        <w:rPr>
          <w:rFonts w:asciiTheme="majorHAnsi" w:hAnsiTheme="majorHAnsi"/>
        </w:rPr>
      </w:pPr>
      <w:r w:rsidRPr="00BB58DA">
        <w:rPr>
          <w:rFonts w:asciiTheme="majorHAnsi" w:hAnsi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Default="00BB58DA" w:rsidP="00BB58DA">
      <w:pPr>
        <w:pStyle w:val="Slog51"/>
      </w:pPr>
      <w:r w:rsidRPr="00BB58DA">
        <w:t>subjekti, katerih zmogljivosti namerava uporabiti ponudnik v skladu z 81. členom ZJN-3, in</w:t>
      </w:r>
    </w:p>
    <w:p w14:paraId="3AEE97CE" w14:textId="30DBA1CA" w:rsidR="00BB58DA" w:rsidRPr="00BB58DA" w:rsidRDefault="00BB58DA" w:rsidP="00BB58DA">
      <w:pPr>
        <w:pStyle w:val="Slog51"/>
      </w:pPr>
      <w:r w:rsidRPr="00BB58DA">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BB58DA" w:rsidRDefault="00BB58DA" w:rsidP="00BB58DA">
      <w:pPr>
        <w:jc w:val="both"/>
        <w:rPr>
          <w:rFonts w:asciiTheme="majorHAnsi" w:hAnsiTheme="majorHAnsi"/>
        </w:rPr>
      </w:pPr>
    </w:p>
    <w:p w14:paraId="2E21A0AA" w14:textId="08C2845F" w:rsidR="009F661E" w:rsidRPr="005176C2" w:rsidRDefault="00BB58DA" w:rsidP="00BB58DA">
      <w:pPr>
        <w:jc w:val="both"/>
        <w:rPr>
          <w:rFonts w:asciiTheme="majorHAnsi" w:hAnsiTheme="majorHAnsi" w:cs="Arial"/>
          <w:b/>
          <w:bCs/>
          <w:i/>
          <w:iCs/>
          <w:u w:val="single"/>
        </w:rPr>
      </w:pPr>
      <w:r w:rsidRPr="00BB58DA">
        <w:rPr>
          <w:rFonts w:asciiTheme="majorHAnsi" w:hAnsi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4B65A9">
        <w:rPr>
          <w:rFonts w:asciiTheme="majorHAnsi" w:hAnsiTheme="majorHAnsi"/>
          <w:color w:val="FF0000"/>
        </w:rPr>
        <w:t>6</w:t>
      </w:r>
      <w:r w:rsidRPr="00BB58DA">
        <w:rPr>
          <w:rFonts w:asciiTheme="majorHAnsi" w:hAnsiTheme="majorHAnsi"/>
        </w:rPr>
        <w:t>. odstavka 112. člena ZJN-3.</w:t>
      </w:r>
      <w:r>
        <w:rPr>
          <w:rFonts w:asciiTheme="majorHAnsi" w:hAnsiTheme="majorHAnsi"/>
        </w:rPr>
        <w:t xml:space="preserve"> </w:t>
      </w:r>
      <w:r w:rsidR="00062161" w:rsidRPr="005176C2">
        <w:rPr>
          <w:rFonts w:asciiTheme="majorHAnsi" w:hAnsiTheme="majorHAnsi"/>
        </w:rPr>
        <w:t xml:space="preserve"> </w:t>
      </w:r>
      <w:r w:rsidR="009F661E" w:rsidRPr="005176C2">
        <w:rPr>
          <w:rFonts w:asciiTheme="majorHAnsi" w:hAnsiTheme="majorHAnsi"/>
        </w:rPr>
        <w:br w:type="page"/>
      </w:r>
    </w:p>
    <w:p w14:paraId="5B1D6AAE" w14:textId="77777777" w:rsidR="00230C71" w:rsidRPr="005176C2" w:rsidRDefault="00230C71"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7" w:name="_Toc168652813"/>
      <w:r w:rsidRPr="005176C2">
        <w:rPr>
          <w:rFonts w:asciiTheme="majorHAnsi" w:hAnsiTheme="majorHAnsi"/>
          <w:szCs w:val="24"/>
          <w:lang w:val="sl-SI"/>
        </w:rPr>
        <w:lastRenderedPageBreak/>
        <w:t>Zahteva podizvajalca za neposredno plačilo</w:t>
      </w:r>
      <w:bookmarkEnd w:id="7"/>
    </w:p>
    <w:bookmarkEnd w:id="4"/>
    <w:bookmarkEnd w:id="5"/>
    <w:p w14:paraId="129275A6" w14:textId="77777777" w:rsidR="00644C70" w:rsidRPr="005176C2" w:rsidRDefault="00644C70" w:rsidP="00954B58">
      <w:pPr>
        <w:keepLines/>
        <w:widowControl w:val="0"/>
        <w:tabs>
          <w:tab w:val="left" w:pos="2155"/>
        </w:tabs>
        <w:ind w:right="6"/>
        <w:jc w:val="both"/>
        <w:rPr>
          <w:rFonts w:asciiTheme="majorHAnsi" w:hAnsiTheme="majorHAnsi" w:cs="Arial"/>
          <w:sz w:val="24"/>
          <w:szCs w:val="24"/>
          <w:lang w:eastAsia="en-US"/>
        </w:rPr>
      </w:pPr>
    </w:p>
    <w:p w14:paraId="17B80C04" w14:textId="77777777" w:rsidR="00C850EF" w:rsidRPr="005176C2" w:rsidRDefault="00C850EF" w:rsidP="00954B58">
      <w:pPr>
        <w:jc w:val="both"/>
        <w:rPr>
          <w:rFonts w:asciiTheme="majorHAnsi" w:hAnsiTheme="majorHAnsi" w:cs="Arial"/>
          <w:b/>
          <w:sz w:val="24"/>
          <w:szCs w:val="24"/>
          <w:lang w:eastAsia="en-US"/>
        </w:rPr>
      </w:pPr>
    </w:p>
    <w:p w14:paraId="0AB1BD76"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b/>
          <w:lang w:eastAsia="en-US"/>
        </w:rPr>
        <w:t>PODIZVAJALEC</w:t>
      </w:r>
      <w:r w:rsidRPr="005176C2">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5176C2" w14:paraId="1BF93BC9" w14:textId="77777777" w:rsidTr="0083593F">
        <w:tc>
          <w:tcPr>
            <w:tcW w:w="9212" w:type="dxa"/>
            <w:tcBorders>
              <w:bottom w:val="single" w:sz="6" w:space="0" w:color="1F497D"/>
            </w:tcBorders>
            <w:shd w:val="clear" w:color="auto" w:fill="auto"/>
          </w:tcPr>
          <w:p w14:paraId="5FBE20B2" w14:textId="77777777" w:rsidR="00644C70" w:rsidRPr="005176C2" w:rsidRDefault="00644C70" w:rsidP="00954B58">
            <w:pPr>
              <w:jc w:val="both"/>
              <w:rPr>
                <w:rFonts w:asciiTheme="majorHAnsi" w:eastAsia="Times New Roman" w:hAnsiTheme="majorHAnsi" w:cs="Arial"/>
                <w:lang w:eastAsia="en-US"/>
              </w:rPr>
            </w:pPr>
          </w:p>
        </w:tc>
      </w:tr>
      <w:tr w:rsidR="00644C70" w:rsidRPr="005176C2" w14:paraId="533D7E1B" w14:textId="77777777" w:rsidTr="0083593F">
        <w:tc>
          <w:tcPr>
            <w:tcW w:w="9212" w:type="dxa"/>
            <w:tcBorders>
              <w:top w:val="single" w:sz="6" w:space="0" w:color="1F497D"/>
            </w:tcBorders>
            <w:shd w:val="clear" w:color="auto" w:fill="auto"/>
          </w:tcPr>
          <w:p w14:paraId="43774FCF" w14:textId="77777777" w:rsidR="00644C70" w:rsidRPr="005176C2" w:rsidRDefault="00644C70" w:rsidP="00954B58">
            <w:pPr>
              <w:jc w:val="both"/>
              <w:rPr>
                <w:rFonts w:asciiTheme="majorHAnsi" w:eastAsia="Times New Roman" w:hAnsiTheme="majorHAnsi" w:cs="Arial"/>
                <w:lang w:eastAsia="en-US"/>
              </w:rPr>
            </w:pPr>
          </w:p>
        </w:tc>
      </w:tr>
    </w:tbl>
    <w:p w14:paraId="791BBDB4" w14:textId="77777777" w:rsidR="00C850EF" w:rsidRPr="005176C2" w:rsidRDefault="00C850EF" w:rsidP="00954B58">
      <w:pPr>
        <w:jc w:val="both"/>
        <w:rPr>
          <w:rFonts w:asciiTheme="majorHAnsi" w:hAnsiTheme="majorHAnsi" w:cs="Arial"/>
          <w:lang w:eastAsia="en-US"/>
        </w:rPr>
      </w:pPr>
    </w:p>
    <w:p w14:paraId="384991CF" w14:textId="04235356"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V zvezi z javnim naročilom »</w:t>
      </w:r>
      <w:r w:rsidR="000A2650" w:rsidRPr="000A2650">
        <w:rPr>
          <w:rFonts w:asciiTheme="majorHAnsi" w:hAnsiTheme="majorHAnsi" w:cs="Arial"/>
          <w:b/>
          <w:bCs/>
        </w:rPr>
        <w:t>Vzpostavitev protivetrne zaščite na območju občine Ajdovščina</w:t>
      </w:r>
      <w:r w:rsidRPr="005176C2">
        <w:rPr>
          <w:rFonts w:asciiTheme="majorHAnsi" w:hAnsiTheme="majorHAnsi" w:cs="Arial"/>
          <w:lang w:eastAsia="en-US"/>
        </w:rPr>
        <w:t>«,</w:t>
      </w:r>
      <w:r w:rsidRPr="005176C2">
        <w:rPr>
          <w:rFonts w:asciiTheme="majorHAnsi" w:hAnsiTheme="majorHAnsi" w:cs="Arial"/>
          <w:b/>
          <w:lang w:eastAsia="en-US"/>
        </w:rPr>
        <w:t xml:space="preserve"> </w:t>
      </w:r>
      <w:r w:rsidR="00BB58DA">
        <w:rPr>
          <w:rFonts w:asciiTheme="majorHAnsi" w:hAnsiTheme="majorHAnsi" w:cs="Arial"/>
          <w:lang w:eastAsia="en-US"/>
        </w:rPr>
        <w:t>poslanim v objavo</w:t>
      </w:r>
      <w:r w:rsidRPr="005176C2">
        <w:rPr>
          <w:rFonts w:asciiTheme="majorHAnsi" w:hAnsiTheme="majorHAnsi" w:cs="Arial"/>
          <w:lang w:eastAsia="en-US"/>
        </w:rPr>
        <w:t xml:space="preserve"> na portal javn</w:t>
      </w:r>
      <w:r w:rsidR="00557A31" w:rsidRPr="005176C2">
        <w:rPr>
          <w:rFonts w:asciiTheme="majorHAnsi" w:hAnsiTheme="majorHAnsi" w:cs="Arial"/>
          <w:lang w:eastAsia="en-US"/>
        </w:rPr>
        <w:t>ih naročil</w:t>
      </w:r>
      <w:r w:rsidR="00BB58DA">
        <w:rPr>
          <w:rFonts w:asciiTheme="majorHAnsi" w:hAnsiTheme="majorHAnsi" w:cs="Arial"/>
          <w:lang w:eastAsia="en-US"/>
        </w:rPr>
        <w:t xml:space="preserve"> in TED</w:t>
      </w:r>
      <w:r w:rsidR="00D43036" w:rsidRPr="005176C2">
        <w:rPr>
          <w:rFonts w:asciiTheme="majorHAnsi" w:hAnsiTheme="majorHAnsi" w:cs="Arial"/>
          <w:lang w:eastAsia="en-US"/>
        </w:rPr>
        <w:t xml:space="preserve"> dne </w:t>
      </w:r>
      <w:r w:rsidR="00D7073C">
        <w:rPr>
          <w:rFonts w:asciiTheme="majorHAnsi" w:hAnsiTheme="majorHAnsi" w:cs="Arial"/>
          <w:lang w:eastAsia="en-US"/>
        </w:rPr>
        <w:t xml:space="preserve">7. 6. </w:t>
      </w:r>
      <w:r w:rsidR="00F247BF" w:rsidRPr="005176C2">
        <w:rPr>
          <w:rFonts w:asciiTheme="majorHAnsi" w:hAnsiTheme="majorHAnsi" w:cs="Arial"/>
          <w:lang w:eastAsia="en-US"/>
        </w:rPr>
        <w:t>202</w:t>
      </w:r>
      <w:r w:rsidR="00BB58DA">
        <w:rPr>
          <w:rFonts w:asciiTheme="majorHAnsi" w:hAnsiTheme="majorHAnsi" w:cs="Arial"/>
          <w:lang w:eastAsia="en-US"/>
        </w:rPr>
        <w:t>4</w:t>
      </w:r>
      <w:r w:rsidRPr="005176C2">
        <w:rPr>
          <w:rFonts w:asciiTheme="majorHAnsi" w:hAnsiTheme="majorHAnsi" w:cs="Arial"/>
          <w:lang w:eastAsia="en-US"/>
        </w:rPr>
        <w:t>,</w:t>
      </w:r>
      <w:r w:rsidR="00325795" w:rsidRPr="005176C2">
        <w:rPr>
          <w:rFonts w:asciiTheme="majorHAnsi" w:hAnsiTheme="majorHAnsi" w:cs="Arial"/>
          <w:lang w:eastAsia="en-US"/>
        </w:rPr>
        <w:t xml:space="preserve"> </w:t>
      </w:r>
      <w:r w:rsidRPr="005176C2">
        <w:rPr>
          <w:rFonts w:asciiTheme="majorHAnsi" w:hAnsiTheme="majorHAnsi" w:cs="Arial"/>
          <w:bCs/>
          <w:lang w:eastAsia="en-US"/>
        </w:rPr>
        <w:t xml:space="preserve">naročniku  </w:t>
      </w:r>
      <w:r w:rsidRPr="005176C2">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5176C2" w:rsidRDefault="00644C70" w:rsidP="00954B58">
      <w:pPr>
        <w:keepLines/>
        <w:widowControl w:val="0"/>
        <w:tabs>
          <w:tab w:val="left" w:pos="2155"/>
        </w:tabs>
        <w:ind w:right="6"/>
        <w:jc w:val="both"/>
        <w:rPr>
          <w:rFonts w:asciiTheme="majorHAnsi" w:hAnsiTheme="majorHAnsi" w:cs="Arial"/>
          <w:lang w:eastAsia="en-US"/>
        </w:rPr>
      </w:pPr>
    </w:p>
    <w:p w14:paraId="2E7DA695"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5176C2" w:rsidRDefault="00644C70" w:rsidP="00954B58">
      <w:pPr>
        <w:rPr>
          <w:rFonts w:asciiTheme="majorHAnsi" w:hAnsiTheme="majorHAnsi" w:cs="Arial"/>
        </w:rPr>
      </w:pPr>
    </w:p>
    <w:p w14:paraId="34EE29CE" w14:textId="77777777" w:rsidR="00644C70" w:rsidRPr="005176C2" w:rsidRDefault="00644C70"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5176C2" w14:paraId="096129E5" w14:textId="77777777" w:rsidTr="00537A08">
        <w:trPr>
          <w:trHeight w:val="737"/>
        </w:trPr>
        <w:tc>
          <w:tcPr>
            <w:tcW w:w="2162" w:type="dxa"/>
          </w:tcPr>
          <w:p w14:paraId="2FC68BFE" w14:textId="77777777" w:rsidR="0063242A" w:rsidRPr="005176C2" w:rsidRDefault="0063242A" w:rsidP="00954B58">
            <w:pPr>
              <w:rPr>
                <w:rFonts w:asciiTheme="majorHAnsi" w:hAnsiTheme="majorHAnsi" w:cs="Arial"/>
              </w:rPr>
            </w:pPr>
            <w:r w:rsidRPr="005176C2">
              <w:rPr>
                <w:rFonts w:asciiTheme="majorHAnsi" w:hAnsiTheme="majorHAnsi" w:cs="Arial"/>
              </w:rPr>
              <w:t>KRAJ</w:t>
            </w:r>
          </w:p>
          <w:p w14:paraId="6EF5660A" w14:textId="77777777" w:rsidR="0063242A" w:rsidRPr="005176C2" w:rsidRDefault="0063242A" w:rsidP="00954B58">
            <w:pPr>
              <w:rPr>
                <w:rFonts w:asciiTheme="majorHAnsi" w:hAnsiTheme="majorHAnsi" w:cs="Arial"/>
              </w:rPr>
            </w:pPr>
          </w:p>
        </w:tc>
        <w:tc>
          <w:tcPr>
            <w:tcW w:w="2410" w:type="dxa"/>
            <w:vMerge w:val="restart"/>
          </w:tcPr>
          <w:p w14:paraId="57587482" w14:textId="77777777" w:rsidR="0063242A" w:rsidRPr="005176C2" w:rsidRDefault="0063242A" w:rsidP="00954B58">
            <w:pPr>
              <w:rPr>
                <w:rFonts w:asciiTheme="majorHAnsi" w:hAnsiTheme="majorHAnsi" w:cs="Arial"/>
              </w:rPr>
            </w:pPr>
            <w:r w:rsidRPr="005176C2">
              <w:rPr>
                <w:rFonts w:asciiTheme="majorHAnsi" w:hAnsiTheme="majorHAnsi" w:cs="Arial"/>
              </w:rPr>
              <w:t>ŽIG</w:t>
            </w:r>
          </w:p>
        </w:tc>
        <w:tc>
          <w:tcPr>
            <w:tcW w:w="4500" w:type="dxa"/>
            <w:vMerge w:val="restart"/>
          </w:tcPr>
          <w:p w14:paraId="777A8833" w14:textId="77777777" w:rsidR="0063242A" w:rsidRPr="005176C2" w:rsidRDefault="0063242A" w:rsidP="00954B58">
            <w:pPr>
              <w:rPr>
                <w:rFonts w:asciiTheme="majorHAnsi" w:hAnsiTheme="majorHAnsi" w:cs="Arial"/>
              </w:rPr>
            </w:pPr>
            <w:r w:rsidRPr="005176C2">
              <w:rPr>
                <w:rFonts w:asciiTheme="majorHAnsi" w:hAnsiTheme="majorHAnsi" w:cs="Arial"/>
              </w:rPr>
              <w:t>PODIZVAJALEC</w:t>
            </w:r>
          </w:p>
          <w:p w14:paraId="32C7F8BA" w14:textId="77777777" w:rsidR="00DF757B" w:rsidRPr="005176C2" w:rsidRDefault="0063242A" w:rsidP="00954B58">
            <w:pPr>
              <w:rPr>
                <w:rFonts w:asciiTheme="majorHAnsi" w:hAnsiTheme="majorHAnsi" w:cs="Arial"/>
              </w:rPr>
            </w:pPr>
            <w:r w:rsidRPr="005176C2">
              <w:rPr>
                <w:rFonts w:asciiTheme="majorHAnsi" w:hAnsiTheme="majorHAnsi" w:cs="Arial"/>
              </w:rPr>
              <w:t xml:space="preserve">ime in priimek zakonitega zastopnika </w:t>
            </w:r>
          </w:p>
          <w:p w14:paraId="3C9DB623" w14:textId="77777777" w:rsidR="0063242A" w:rsidRPr="005176C2" w:rsidRDefault="0063242A" w:rsidP="00954B58">
            <w:pPr>
              <w:rPr>
                <w:rFonts w:asciiTheme="majorHAnsi" w:hAnsiTheme="majorHAnsi" w:cs="Arial"/>
              </w:rPr>
            </w:pPr>
            <w:r w:rsidRPr="005176C2">
              <w:rPr>
                <w:rFonts w:asciiTheme="majorHAnsi" w:hAnsiTheme="majorHAnsi" w:cs="Arial"/>
              </w:rPr>
              <w:t>in podpis</w:t>
            </w:r>
          </w:p>
        </w:tc>
      </w:tr>
      <w:tr w:rsidR="0063242A" w:rsidRPr="005176C2" w14:paraId="6E36CD44" w14:textId="77777777" w:rsidTr="00537A08">
        <w:trPr>
          <w:trHeight w:val="737"/>
        </w:trPr>
        <w:tc>
          <w:tcPr>
            <w:tcW w:w="2162" w:type="dxa"/>
          </w:tcPr>
          <w:p w14:paraId="6F90ED1C" w14:textId="77777777" w:rsidR="0063242A" w:rsidRPr="005176C2" w:rsidRDefault="0063242A"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25E550D9" w14:textId="77777777" w:rsidR="0063242A" w:rsidRPr="005176C2" w:rsidRDefault="0063242A" w:rsidP="00954B58">
            <w:pPr>
              <w:rPr>
                <w:rFonts w:asciiTheme="majorHAnsi" w:hAnsiTheme="majorHAnsi" w:cs="Arial"/>
              </w:rPr>
            </w:pPr>
          </w:p>
        </w:tc>
        <w:tc>
          <w:tcPr>
            <w:tcW w:w="4500" w:type="dxa"/>
            <w:vMerge/>
            <w:shd w:val="pct10" w:color="auto" w:fill="auto"/>
            <w:vAlign w:val="bottom"/>
          </w:tcPr>
          <w:p w14:paraId="695B4A1B" w14:textId="77777777" w:rsidR="0063242A" w:rsidRPr="005176C2" w:rsidRDefault="0063242A" w:rsidP="00954B58">
            <w:pPr>
              <w:rPr>
                <w:rFonts w:asciiTheme="majorHAnsi" w:hAnsiTheme="majorHAnsi" w:cs="Arial"/>
              </w:rPr>
            </w:pPr>
          </w:p>
        </w:tc>
      </w:tr>
    </w:tbl>
    <w:p w14:paraId="476D9347" w14:textId="77777777" w:rsidR="004B1AD6" w:rsidRPr="005176C2" w:rsidRDefault="004B1AD6" w:rsidP="00954B58">
      <w:pPr>
        <w:rPr>
          <w:rFonts w:asciiTheme="majorHAnsi" w:hAnsiTheme="majorHAnsi" w:cs="Arial"/>
        </w:rPr>
      </w:pPr>
    </w:p>
    <w:p w14:paraId="51B7E215" w14:textId="77777777" w:rsidR="004B1AD6" w:rsidRPr="005176C2" w:rsidRDefault="004B1AD6" w:rsidP="00954B58">
      <w:pPr>
        <w:rPr>
          <w:rFonts w:asciiTheme="majorHAnsi" w:hAnsiTheme="majorHAnsi" w:cs="Arial"/>
          <w:sz w:val="24"/>
          <w:szCs w:val="24"/>
        </w:rPr>
      </w:pPr>
    </w:p>
    <w:p w14:paraId="166930EC" w14:textId="77777777" w:rsidR="004B1AD6" w:rsidRPr="005176C2" w:rsidRDefault="004B1AD6" w:rsidP="00954B58">
      <w:pPr>
        <w:rPr>
          <w:rFonts w:asciiTheme="majorHAnsi" w:hAnsiTheme="majorHAnsi" w:cs="Arial"/>
          <w:sz w:val="24"/>
          <w:szCs w:val="24"/>
        </w:rPr>
      </w:pPr>
    </w:p>
    <w:p w14:paraId="5C8699C9" w14:textId="77777777" w:rsidR="004B1AD6" w:rsidRPr="005176C2" w:rsidRDefault="004B1AD6" w:rsidP="00954B58">
      <w:pPr>
        <w:rPr>
          <w:rFonts w:asciiTheme="majorHAnsi" w:hAnsiTheme="majorHAnsi" w:cs="Arial"/>
          <w:sz w:val="24"/>
          <w:szCs w:val="24"/>
        </w:rPr>
      </w:pPr>
    </w:p>
    <w:p w14:paraId="32C69BDF" w14:textId="77777777" w:rsidR="004B1AD6" w:rsidRPr="005176C2" w:rsidRDefault="004B1AD6" w:rsidP="00954B58">
      <w:pPr>
        <w:rPr>
          <w:rFonts w:asciiTheme="majorHAnsi" w:hAnsiTheme="majorHAnsi" w:cs="Arial"/>
          <w:sz w:val="24"/>
          <w:szCs w:val="24"/>
        </w:rPr>
      </w:pPr>
    </w:p>
    <w:p w14:paraId="08568A6A" w14:textId="77777777" w:rsidR="004B1AD6" w:rsidRPr="005176C2" w:rsidRDefault="004B1AD6" w:rsidP="00954B58">
      <w:pPr>
        <w:rPr>
          <w:rFonts w:asciiTheme="majorHAnsi" w:hAnsiTheme="majorHAnsi" w:cs="Arial"/>
          <w:sz w:val="24"/>
          <w:szCs w:val="24"/>
        </w:rPr>
      </w:pPr>
    </w:p>
    <w:p w14:paraId="7B08B429" w14:textId="77777777" w:rsidR="00237E7C" w:rsidRPr="005176C2" w:rsidRDefault="00D12BBB" w:rsidP="00954B58">
      <w:pPr>
        <w:rPr>
          <w:rFonts w:asciiTheme="majorHAnsi" w:hAnsiTheme="majorHAnsi" w:cs="Arial"/>
          <w:sz w:val="24"/>
          <w:szCs w:val="24"/>
        </w:rPr>
      </w:pPr>
      <w:bookmarkStart w:id="8" w:name="_Toc395008191"/>
      <w:bookmarkStart w:id="9" w:name="_Toc401742229"/>
      <w:bookmarkStart w:id="10" w:name="_Toc401742359"/>
      <w:r w:rsidRPr="005176C2">
        <w:rPr>
          <w:rFonts w:asciiTheme="majorHAnsi" w:hAnsiTheme="majorHAnsi" w:cs="Arial"/>
          <w:sz w:val="24"/>
          <w:szCs w:val="24"/>
        </w:rPr>
        <w:t xml:space="preserve"> </w:t>
      </w:r>
    </w:p>
    <w:p w14:paraId="17F476D1" w14:textId="77777777" w:rsidR="00E33638" w:rsidRPr="005176C2" w:rsidRDefault="00E33638" w:rsidP="00954B58">
      <w:pPr>
        <w:rPr>
          <w:rFonts w:asciiTheme="majorHAnsi" w:hAnsiTheme="majorHAnsi" w:cs="Arial"/>
          <w:b/>
          <w:bCs/>
          <w:i/>
          <w:iCs/>
          <w:sz w:val="24"/>
          <w:szCs w:val="24"/>
          <w:u w:val="single"/>
        </w:rPr>
      </w:pPr>
      <w:bookmarkStart w:id="11" w:name="_Toc401742230"/>
      <w:bookmarkStart w:id="12" w:name="_Toc401742360"/>
      <w:bookmarkEnd w:id="8"/>
      <w:bookmarkEnd w:id="9"/>
      <w:bookmarkEnd w:id="10"/>
    </w:p>
    <w:p w14:paraId="187EF563" w14:textId="77777777" w:rsidR="00312259" w:rsidRPr="005176C2" w:rsidRDefault="00312259" w:rsidP="00954B58">
      <w:pPr>
        <w:rPr>
          <w:rFonts w:asciiTheme="majorHAnsi" w:hAnsiTheme="majorHAnsi" w:cs="Arial"/>
          <w:b/>
          <w:bCs/>
          <w:i/>
          <w:iCs/>
          <w:sz w:val="24"/>
          <w:szCs w:val="24"/>
          <w:u w:val="single"/>
        </w:rPr>
      </w:pPr>
      <w:bookmarkStart w:id="13" w:name="_Toc389830381"/>
      <w:bookmarkStart w:id="14" w:name="_Toc396225349"/>
      <w:bookmarkEnd w:id="11"/>
      <w:bookmarkEnd w:id="12"/>
    </w:p>
    <w:p w14:paraId="5998990D" w14:textId="77777777" w:rsidR="007205C3" w:rsidRPr="005176C2" w:rsidRDefault="007205C3" w:rsidP="00954B58">
      <w:pPr>
        <w:rPr>
          <w:rFonts w:asciiTheme="majorHAnsi" w:hAnsiTheme="majorHAnsi"/>
          <w:sz w:val="24"/>
          <w:szCs w:val="24"/>
        </w:rPr>
      </w:pPr>
      <w:bookmarkStart w:id="15" w:name="_Toc401742235"/>
      <w:bookmarkStart w:id="16" w:name="_Toc401742367"/>
      <w:bookmarkEnd w:id="13"/>
      <w:bookmarkEnd w:id="14"/>
      <w:r w:rsidRPr="005176C2">
        <w:rPr>
          <w:rFonts w:asciiTheme="majorHAnsi" w:hAnsiTheme="majorHAnsi" w:cs="Arial"/>
          <w:sz w:val="24"/>
          <w:szCs w:val="24"/>
        </w:rPr>
        <w:br w:type="page"/>
      </w:r>
    </w:p>
    <w:p w14:paraId="4E346981" w14:textId="77777777" w:rsidR="007205C3" w:rsidRPr="005176C2" w:rsidRDefault="007205C3"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7" w:name="_Toc168652814"/>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dobro izvedbo</w:t>
      </w:r>
      <w:bookmarkEnd w:id="17"/>
      <w:r w:rsidR="00446DED" w:rsidRPr="005176C2">
        <w:rPr>
          <w:rFonts w:asciiTheme="majorHAnsi" w:hAnsiTheme="majorHAnsi"/>
          <w:szCs w:val="24"/>
          <w:lang w:val="sl-SI"/>
        </w:rPr>
        <w:t xml:space="preserve"> </w:t>
      </w:r>
      <w:r w:rsidR="00BF02ED" w:rsidRPr="005176C2">
        <w:rPr>
          <w:rFonts w:asciiTheme="majorHAnsi" w:hAnsiTheme="majorHAnsi"/>
          <w:szCs w:val="24"/>
          <w:lang w:val="sl-SI"/>
        </w:rPr>
        <w:t xml:space="preserve"> </w:t>
      </w:r>
    </w:p>
    <w:p w14:paraId="4BC05547" w14:textId="77777777" w:rsidR="00BF02ED"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BB58DA" w:rsidRPr="001A21D8" w14:paraId="57CFB72C" w14:textId="77777777" w:rsidTr="00AA1817">
        <w:tc>
          <w:tcPr>
            <w:tcW w:w="9060" w:type="dxa"/>
          </w:tcPr>
          <w:p w14:paraId="316429DB"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6AA692B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135786B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FD80D93"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3E8D73E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3A3506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B50A58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FEB46F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200F7064"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B57784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5AF293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BCD1D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26FF7CE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268818A"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6E3E651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BA35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4B17D2A"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281B5CD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3CC69BB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50D15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97BB4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D6A6A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5AC528C4"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B9D2F3"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6BDE95C2"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524196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64EE7946"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BAF66D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030A36D5"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39E6373C"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FE1D8E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64C150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4FCF7CF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5F9FE3F"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BB404" w14:textId="77777777" w:rsidR="00BB58DA" w:rsidRPr="001A21D8" w:rsidRDefault="00BB58DA" w:rsidP="00AA1817">
            <w:pPr>
              <w:jc w:val="both"/>
              <w:rPr>
                <w:rFonts w:asciiTheme="majorHAnsi" w:hAnsiTheme="majorHAnsi" w:cstheme="majorHAnsi"/>
                <w:lang w:eastAsia="en-US"/>
              </w:rPr>
            </w:pPr>
          </w:p>
          <w:p w14:paraId="6A55E454"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7C255369" w14:textId="77777777" w:rsidR="00BB58DA" w:rsidRPr="001A21D8" w:rsidRDefault="00BB58DA" w:rsidP="00AA1817">
            <w:pPr>
              <w:jc w:val="both"/>
              <w:rPr>
                <w:rFonts w:asciiTheme="majorHAnsi" w:hAnsiTheme="majorHAnsi" w:cstheme="majorHAnsi"/>
                <w:lang w:eastAsia="en-US"/>
              </w:rPr>
            </w:pPr>
          </w:p>
          <w:p w14:paraId="3EFDEEBD"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2EBC8B6C" w14:textId="77777777" w:rsidR="00BB58DA" w:rsidRPr="00BD7BA7" w:rsidRDefault="00BB58DA" w:rsidP="00AA1817">
            <w:pPr>
              <w:jc w:val="both"/>
              <w:rPr>
                <w:rFonts w:asciiTheme="majorHAnsi" w:hAnsiTheme="majorHAnsi" w:cstheme="majorHAnsi"/>
                <w:lang w:eastAsia="en-US"/>
              </w:rPr>
            </w:pPr>
          </w:p>
          <w:p w14:paraId="123D8202"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5CB13D0C" w14:textId="77777777" w:rsidR="00BB58DA" w:rsidRPr="001A21D8" w:rsidRDefault="00BB58DA" w:rsidP="00AA1817">
            <w:pPr>
              <w:jc w:val="both"/>
              <w:rPr>
                <w:rFonts w:asciiTheme="majorHAnsi" w:hAnsiTheme="majorHAnsi" w:cstheme="majorHAnsi"/>
                <w:lang w:eastAsia="en-US"/>
              </w:rPr>
            </w:pPr>
          </w:p>
          <w:p w14:paraId="167FE9A7" w14:textId="77777777" w:rsidR="00BB58DA" w:rsidRPr="001A21D8" w:rsidRDefault="00BB58DA" w:rsidP="00AA1817">
            <w:pPr>
              <w:jc w:val="both"/>
              <w:rPr>
                <w:rFonts w:asciiTheme="majorHAnsi" w:hAnsiTheme="majorHAnsi" w:cstheme="majorHAnsi"/>
                <w:lang w:eastAsia="en-US"/>
              </w:rPr>
            </w:pPr>
          </w:p>
          <w:p w14:paraId="44335B8C"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014BE653" w14:textId="77777777" w:rsidR="00BB58DA" w:rsidRPr="001A21D8" w:rsidRDefault="00BB58DA" w:rsidP="00AA1817">
            <w:pPr>
              <w:rPr>
                <w:rFonts w:asciiTheme="majorHAnsi" w:hAnsiTheme="majorHAnsi" w:cstheme="majorHAnsi"/>
              </w:rPr>
            </w:pPr>
          </w:p>
        </w:tc>
      </w:tr>
    </w:tbl>
    <w:p w14:paraId="57897170" w14:textId="77777777" w:rsidR="00BB58DA" w:rsidRDefault="00BB58DA" w:rsidP="00954B58">
      <w:pPr>
        <w:rPr>
          <w:rFonts w:asciiTheme="majorHAnsi" w:hAnsiTheme="majorHAnsi" w:cs="Arial"/>
          <w:sz w:val="24"/>
          <w:szCs w:val="24"/>
        </w:rPr>
      </w:pPr>
    </w:p>
    <w:p w14:paraId="2C963F2A" w14:textId="77777777" w:rsidR="00BB58DA" w:rsidRDefault="00BB58DA" w:rsidP="00954B58">
      <w:pPr>
        <w:rPr>
          <w:rFonts w:asciiTheme="majorHAnsi" w:hAnsiTheme="majorHAnsi" w:cs="Arial"/>
          <w:sz w:val="24"/>
          <w:szCs w:val="24"/>
        </w:rPr>
      </w:pPr>
    </w:p>
    <w:p w14:paraId="7361C95A" w14:textId="3E43093C" w:rsidR="00BB58DA" w:rsidRPr="001A21D8" w:rsidRDefault="00400768" w:rsidP="00BB58DA">
      <w:pPr>
        <w:rPr>
          <w:rFonts w:asciiTheme="majorHAnsi" w:hAnsiTheme="majorHAnsi" w:cstheme="majorHAnsi"/>
          <w:b/>
          <w:bCs/>
        </w:rPr>
      </w:pPr>
      <w:r>
        <w:rPr>
          <w:rFonts w:asciiTheme="majorHAnsi" w:hAnsiTheme="majorHAnsi" w:cstheme="majorHAnsi"/>
          <w:b/>
          <w:bCs/>
        </w:rPr>
        <w:t xml:space="preserve"> </w:t>
      </w:r>
    </w:p>
    <w:p w14:paraId="6E6BE072" w14:textId="77777777" w:rsidR="00BB58DA" w:rsidRPr="005176C2" w:rsidRDefault="00BB58DA" w:rsidP="00954B58">
      <w:pPr>
        <w:rPr>
          <w:rFonts w:asciiTheme="majorHAnsi" w:hAnsiTheme="majorHAnsi" w:cs="Arial"/>
        </w:rPr>
      </w:pPr>
    </w:p>
    <w:p w14:paraId="454841A0" w14:textId="77777777" w:rsidR="00BB58DA" w:rsidRDefault="00BB58DA">
      <w:pPr>
        <w:rPr>
          <w:rFonts w:asciiTheme="majorHAnsi" w:hAnsiTheme="majorHAnsi" w:cs="Arial"/>
          <w:b/>
          <w:bCs/>
          <w:i/>
          <w:iCs/>
          <w:sz w:val="24"/>
          <w:szCs w:val="24"/>
          <w:u w:val="single"/>
        </w:rPr>
      </w:pPr>
      <w:r>
        <w:rPr>
          <w:rFonts w:asciiTheme="majorHAnsi" w:hAnsiTheme="majorHAnsi"/>
          <w:szCs w:val="24"/>
        </w:rPr>
        <w:br w:type="page"/>
      </w:r>
    </w:p>
    <w:p w14:paraId="0F977C9F" w14:textId="4874D626" w:rsidR="007205C3" w:rsidRPr="005176C2" w:rsidRDefault="007205C3"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8" w:name="_Toc168652815"/>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odpravo napak</w:t>
      </w:r>
      <w:bookmarkEnd w:id="18"/>
      <w:r w:rsidR="00446DED" w:rsidRPr="005176C2">
        <w:rPr>
          <w:rFonts w:asciiTheme="majorHAnsi" w:hAnsiTheme="majorHAnsi"/>
          <w:szCs w:val="24"/>
          <w:lang w:val="sl-SI"/>
        </w:rPr>
        <w:t xml:space="preserve"> </w:t>
      </w:r>
    </w:p>
    <w:p w14:paraId="4194A718" w14:textId="77777777" w:rsidR="00BF02ED" w:rsidRPr="005176C2"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BB58DA" w:rsidRPr="001A21D8" w14:paraId="1EB3149D" w14:textId="77777777" w:rsidTr="00AA1817">
        <w:tc>
          <w:tcPr>
            <w:tcW w:w="9060" w:type="dxa"/>
          </w:tcPr>
          <w:p w14:paraId="4703C8B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7737078A" w14:textId="77777777" w:rsidR="00BB58DA" w:rsidRPr="001A21D8" w:rsidRDefault="00BB58DA" w:rsidP="00AA1817">
            <w:pPr>
              <w:keepNext/>
              <w:jc w:val="both"/>
              <w:rPr>
                <w:rFonts w:asciiTheme="majorHAnsi" w:hAnsiTheme="majorHAnsi" w:cstheme="majorHAnsi"/>
                <w:lang w:eastAsia="en-US"/>
              </w:rPr>
            </w:pPr>
          </w:p>
          <w:p w14:paraId="15291FCA"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65B53629"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73EBC26B" w14:textId="77777777" w:rsidR="00BB58DA" w:rsidRPr="001A21D8" w:rsidRDefault="00BB58DA" w:rsidP="00AA1817">
            <w:pPr>
              <w:keepNext/>
              <w:jc w:val="both"/>
              <w:rPr>
                <w:rFonts w:asciiTheme="majorHAnsi" w:hAnsiTheme="majorHAnsi" w:cstheme="majorHAnsi"/>
                <w:lang w:eastAsia="en-US"/>
              </w:rPr>
            </w:pPr>
          </w:p>
          <w:p w14:paraId="368E88EB"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15277791" w14:textId="77777777" w:rsidR="00BB58DA" w:rsidRPr="001A21D8" w:rsidRDefault="00BB58DA" w:rsidP="00AA1817">
            <w:pPr>
              <w:keepNext/>
              <w:jc w:val="both"/>
              <w:rPr>
                <w:rFonts w:asciiTheme="majorHAnsi" w:hAnsiTheme="majorHAnsi" w:cstheme="majorHAnsi"/>
                <w:lang w:eastAsia="en-US"/>
              </w:rPr>
            </w:pPr>
          </w:p>
          <w:p w14:paraId="2622A123"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198C7CAE" w14:textId="77777777" w:rsidR="00BB58DA" w:rsidRPr="001A21D8" w:rsidRDefault="00BB58DA" w:rsidP="00AA1817">
            <w:pPr>
              <w:keepNext/>
              <w:jc w:val="both"/>
              <w:rPr>
                <w:rFonts w:asciiTheme="majorHAnsi" w:hAnsiTheme="majorHAnsi" w:cstheme="majorHAnsi"/>
                <w:lang w:eastAsia="en-US"/>
              </w:rPr>
            </w:pPr>
          </w:p>
          <w:p w14:paraId="3D97E532"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07407BAB" w14:textId="77777777" w:rsidR="00BB58DA" w:rsidRPr="001A21D8" w:rsidRDefault="00BB58DA" w:rsidP="00AA1817">
            <w:pPr>
              <w:keepNext/>
              <w:jc w:val="both"/>
              <w:rPr>
                <w:rFonts w:asciiTheme="majorHAnsi" w:hAnsiTheme="majorHAnsi" w:cstheme="majorHAnsi"/>
                <w:lang w:eastAsia="en-US"/>
              </w:rPr>
            </w:pPr>
          </w:p>
          <w:p w14:paraId="4FD5140E"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3C6F3B1F" w14:textId="77777777" w:rsidR="00BB58DA" w:rsidRPr="001A21D8" w:rsidRDefault="00BB58DA" w:rsidP="00AA1817">
            <w:pPr>
              <w:keepNext/>
              <w:jc w:val="both"/>
              <w:rPr>
                <w:rFonts w:asciiTheme="majorHAnsi" w:hAnsiTheme="majorHAnsi" w:cstheme="majorHAnsi"/>
                <w:lang w:eastAsia="en-US"/>
              </w:rPr>
            </w:pPr>
          </w:p>
          <w:p w14:paraId="123BEC88"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FEDCFD6" w14:textId="77777777" w:rsidR="00BB58DA" w:rsidRPr="001A21D8" w:rsidRDefault="00BB58DA" w:rsidP="00AA1817">
            <w:pPr>
              <w:keepNext/>
              <w:jc w:val="both"/>
              <w:rPr>
                <w:rFonts w:asciiTheme="majorHAnsi" w:hAnsiTheme="majorHAnsi" w:cstheme="majorHAnsi"/>
                <w:lang w:eastAsia="en-US"/>
              </w:rPr>
            </w:pPr>
          </w:p>
          <w:p w14:paraId="014B0197"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35889DDA" w14:textId="77777777" w:rsidR="00BB58DA" w:rsidRPr="001A21D8" w:rsidRDefault="00BB58DA" w:rsidP="00AA1817">
            <w:pPr>
              <w:keepNext/>
              <w:jc w:val="both"/>
              <w:rPr>
                <w:rFonts w:asciiTheme="majorHAnsi" w:hAnsiTheme="majorHAnsi" w:cstheme="majorHAnsi"/>
                <w:lang w:eastAsia="en-US"/>
              </w:rPr>
            </w:pPr>
          </w:p>
          <w:p w14:paraId="551C7D2D"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40FB0981" w14:textId="77777777" w:rsidR="00BB58DA" w:rsidRPr="001A21D8" w:rsidRDefault="00BB58DA" w:rsidP="00AA1817">
            <w:pPr>
              <w:keepNext/>
              <w:jc w:val="both"/>
              <w:rPr>
                <w:rFonts w:asciiTheme="majorHAnsi" w:hAnsiTheme="majorHAnsi" w:cstheme="majorHAnsi"/>
                <w:lang w:eastAsia="en-US"/>
              </w:rPr>
            </w:pPr>
          </w:p>
          <w:p w14:paraId="79A871C0"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4E20D56D" w14:textId="77777777" w:rsidR="00BB58DA" w:rsidRPr="001A21D8" w:rsidRDefault="00BB58DA" w:rsidP="00AA1817">
            <w:pPr>
              <w:keepNext/>
              <w:jc w:val="both"/>
              <w:rPr>
                <w:rFonts w:asciiTheme="majorHAnsi" w:hAnsiTheme="majorHAnsi" w:cstheme="majorHAnsi"/>
                <w:lang w:eastAsia="en-US"/>
              </w:rPr>
            </w:pPr>
          </w:p>
          <w:p w14:paraId="5CA8880B"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877F8D8" w14:textId="77777777" w:rsidR="00BB58DA" w:rsidRPr="001A21D8" w:rsidRDefault="00BB58DA" w:rsidP="00AA1817">
            <w:pPr>
              <w:keepNext/>
              <w:jc w:val="both"/>
              <w:rPr>
                <w:rFonts w:asciiTheme="majorHAnsi" w:hAnsiTheme="majorHAnsi" w:cstheme="majorHAnsi"/>
                <w:lang w:eastAsia="en-US"/>
              </w:rPr>
            </w:pPr>
          </w:p>
          <w:p w14:paraId="3D92510F"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313C7714" w14:textId="77777777" w:rsidR="00BB58DA" w:rsidRPr="001A21D8" w:rsidRDefault="00BB58DA" w:rsidP="00AA1817">
            <w:pPr>
              <w:keepNext/>
              <w:jc w:val="both"/>
              <w:rPr>
                <w:rFonts w:asciiTheme="majorHAnsi" w:hAnsiTheme="majorHAnsi" w:cstheme="majorHAnsi"/>
                <w:lang w:eastAsia="en-US"/>
              </w:rPr>
            </w:pPr>
          </w:p>
          <w:p w14:paraId="77B110C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EDEA72B"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EC0120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4980AEF2" w14:textId="77777777" w:rsidR="00BB58DA" w:rsidRPr="001A21D8" w:rsidRDefault="00BB58DA" w:rsidP="00AA1817">
            <w:pPr>
              <w:keepNext/>
              <w:jc w:val="both"/>
              <w:rPr>
                <w:rFonts w:asciiTheme="majorHAnsi" w:hAnsiTheme="majorHAnsi" w:cstheme="majorHAnsi"/>
                <w:lang w:eastAsia="en-US"/>
              </w:rPr>
            </w:pPr>
          </w:p>
          <w:p w14:paraId="68C46549"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516E8686" w14:textId="77777777" w:rsidR="00BB58DA" w:rsidRPr="001A21D8" w:rsidRDefault="00BB58DA" w:rsidP="00AA1817">
            <w:pPr>
              <w:keepNext/>
              <w:jc w:val="both"/>
              <w:rPr>
                <w:rFonts w:asciiTheme="majorHAnsi" w:hAnsiTheme="majorHAnsi" w:cstheme="majorHAnsi"/>
                <w:lang w:eastAsia="en-US"/>
              </w:rPr>
            </w:pPr>
          </w:p>
          <w:p w14:paraId="182B96D4"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5B45F5D1" w14:textId="77777777" w:rsidR="00BB58DA" w:rsidRPr="001A21D8" w:rsidRDefault="00BB58DA" w:rsidP="00AA181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F4329C"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44662CA" w14:textId="77777777" w:rsidR="00BB58DA" w:rsidRPr="001A21D8" w:rsidRDefault="00BB58DA" w:rsidP="00AA1817">
            <w:pPr>
              <w:jc w:val="both"/>
              <w:rPr>
                <w:rFonts w:asciiTheme="majorHAnsi" w:hAnsiTheme="majorHAnsi" w:cstheme="majorHAnsi"/>
                <w:lang w:eastAsia="en-US"/>
              </w:rPr>
            </w:pPr>
          </w:p>
          <w:p w14:paraId="3B48AA3D"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6DB7AB3E" w14:textId="77777777" w:rsidR="00BB58DA" w:rsidRPr="001A21D8" w:rsidRDefault="00BB58DA" w:rsidP="00AA1817">
            <w:pPr>
              <w:jc w:val="both"/>
              <w:rPr>
                <w:rFonts w:asciiTheme="majorHAnsi" w:hAnsiTheme="majorHAnsi" w:cstheme="majorHAnsi"/>
                <w:lang w:eastAsia="en-US"/>
              </w:rPr>
            </w:pPr>
          </w:p>
          <w:p w14:paraId="3A31557F"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11A9B93D" w14:textId="77777777" w:rsidR="00BB58DA" w:rsidRPr="00BD7BA7" w:rsidRDefault="00BB58DA" w:rsidP="00AA1817">
            <w:pPr>
              <w:jc w:val="both"/>
              <w:rPr>
                <w:rFonts w:asciiTheme="majorHAnsi" w:hAnsiTheme="majorHAnsi" w:cstheme="majorHAnsi"/>
                <w:lang w:eastAsia="en-US"/>
              </w:rPr>
            </w:pPr>
          </w:p>
          <w:p w14:paraId="3734134E"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63D56F60"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1EA020"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47F1B4D4" w14:textId="77777777" w:rsidR="00BB58DA" w:rsidRPr="001A21D8" w:rsidRDefault="00BB58DA" w:rsidP="00AA1817">
            <w:pPr>
              <w:rPr>
                <w:rFonts w:asciiTheme="majorHAnsi" w:hAnsiTheme="majorHAnsi" w:cstheme="majorHAnsi"/>
              </w:rPr>
            </w:pPr>
          </w:p>
        </w:tc>
      </w:tr>
    </w:tbl>
    <w:p w14:paraId="1F3FCE95" w14:textId="77777777" w:rsidR="00BF02ED" w:rsidRPr="005176C2" w:rsidRDefault="00BF02ED" w:rsidP="00954B58">
      <w:pPr>
        <w:rPr>
          <w:rFonts w:asciiTheme="majorHAnsi" w:hAnsiTheme="majorHAnsi" w:cs="Arial"/>
          <w:sz w:val="24"/>
          <w:szCs w:val="24"/>
        </w:rPr>
      </w:pPr>
    </w:p>
    <w:p w14:paraId="6DE4EBB0" w14:textId="77777777" w:rsidR="00BF02ED" w:rsidRPr="005176C2" w:rsidRDefault="00BF02ED" w:rsidP="00954B58">
      <w:pPr>
        <w:rPr>
          <w:rFonts w:asciiTheme="majorHAnsi" w:hAnsiTheme="majorHAnsi" w:cs="Arial"/>
          <w:b/>
          <w:bCs/>
          <w:i/>
          <w:iCs/>
          <w:sz w:val="24"/>
          <w:szCs w:val="24"/>
          <w:u w:val="single"/>
        </w:rPr>
      </w:pPr>
    </w:p>
    <w:p w14:paraId="0232BCAC" w14:textId="77777777" w:rsidR="00426100" w:rsidRPr="005176C2" w:rsidRDefault="00426100" w:rsidP="00954B58">
      <w:pPr>
        <w:rPr>
          <w:rFonts w:asciiTheme="majorHAnsi" w:hAnsiTheme="majorHAnsi"/>
        </w:rPr>
      </w:pPr>
      <w:r w:rsidRPr="005176C2">
        <w:rPr>
          <w:rFonts w:asciiTheme="majorHAnsi" w:hAnsiTheme="majorHAnsi"/>
        </w:rPr>
        <w:br w:type="page"/>
      </w:r>
    </w:p>
    <w:p w14:paraId="6F7CBE2A" w14:textId="77777777" w:rsidR="00A66760" w:rsidRPr="005176C2" w:rsidRDefault="00A66760"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9" w:name="_Toc168652816"/>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pogodbe</w:t>
      </w:r>
      <w:bookmarkEnd w:id="19"/>
    </w:p>
    <w:p w14:paraId="1F984D7E" w14:textId="77777777" w:rsidR="00A66760" w:rsidRPr="005176C2" w:rsidRDefault="00A66760" w:rsidP="00954B58">
      <w:pPr>
        <w:rPr>
          <w:rFonts w:asciiTheme="majorHAnsi" w:hAnsiTheme="majorHAnsi" w:cs="Arial"/>
          <w:sz w:val="24"/>
          <w:szCs w:val="24"/>
        </w:rPr>
      </w:pPr>
    </w:p>
    <w:bookmarkEnd w:id="15"/>
    <w:bookmarkEnd w:id="16"/>
    <w:p w14:paraId="30E1AB79" w14:textId="77777777" w:rsidR="00BF6A2A" w:rsidRPr="001449BF" w:rsidRDefault="00D338E6" w:rsidP="001449BF">
      <w:pPr>
        <w:jc w:val="both"/>
        <w:rPr>
          <w:rFonts w:asciiTheme="majorHAnsi" w:eastAsia="Times New Roman" w:hAnsiTheme="majorHAnsi" w:cstheme="majorHAnsi"/>
          <w:i/>
        </w:rPr>
      </w:pPr>
      <w:r w:rsidRPr="001449BF">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62F6CA66" w14:textId="76BBE7C3" w:rsidR="00D836E5" w:rsidRDefault="00D836E5" w:rsidP="001449BF">
      <w:pPr>
        <w:tabs>
          <w:tab w:val="left" w:pos="6912"/>
        </w:tabs>
        <w:jc w:val="both"/>
        <w:rPr>
          <w:rFonts w:asciiTheme="majorHAnsi" w:eastAsia="Times New Roman" w:hAnsiTheme="majorHAnsi" w:cstheme="majorHAnsi"/>
          <w:bCs/>
          <w:i/>
          <w:iCs/>
        </w:rPr>
      </w:pPr>
    </w:p>
    <w:p w14:paraId="5B01C503" w14:textId="77777777" w:rsidR="0098520C" w:rsidRPr="00D836E5" w:rsidRDefault="0098520C" w:rsidP="001449BF">
      <w:pPr>
        <w:tabs>
          <w:tab w:val="left" w:pos="6912"/>
        </w:tabs>
        <w:jc w:val="both"/>
        <w:rPr>
          <w:rFonts w:asciiTheme="majorHAnsi" w:eastAsia="Times New Roman" w:hAnsiTheme="majorHAnsi" w:cstheme="majorHAnsi"/>
          <w:bCs/>
          <w:i/>
          <w:iCs/>
        </w:rPr>
      </w:pPr>
    </w:p>
    <w:p w14:paraId="5C9669D3" w14:textId="77777777" w:rsidR="0098520C" w:rsidRPr="001A21D8" w:rsidRDefault="0098520C" w:rsidP="0098520C">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1166B9F8" w14:textId="77777777" w:rsidR="0098520C" w:rsidRPr="001A21D8" w:rsidRDefault="0098520C" w:rsidP="0098520C">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2CF90B4E" w14:textId="77777777" w:rsidR="0098520C" w:rsidRPr="001A21D8" w:rsidRDefault="0098520C" w:rsidP="0098520C">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69336941" w14:textId="77777777" w:rsidR="0098520C" w:rsidRPr="001A21D8" w:rsidRDefault="0098520C" w:rsidP="0098520C">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7459CC1C" w14:textId="77777777" w:rsidR="0098520C" w:rsidRPr="001A21D8" w:rsidRDefault="0098520C" w:rsidP="0098520C">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313808BE" w14:textId="3CA76DD7" w:rsidR="00BF6A2A" w:rsidRPr="0098520C" w:rsidRDefault="0098520C" w:rsidP="0098520C">
      <w:pPr>
        <w:tabs>
          <w:tab w:val="left" w:pos="1440"/>
        </w:tabs>
        <w:jc w:val="center"/>
        <w:rPr>
          <w:rFonts w:asciiTheme="majorHAnsi" w:eastAsia="Times New Roman" w:hAnsiTheme="majorHAnsi" w:cstheme="majorHAnsi"/>
        </w:rPr>
      </w:pPr>
      <w:r>
        <w:rPr>
          <w:rFonts w:asciiTheme="majorHAnsi" w:eastAsia="Times New Roman" w:hAnsiTheme="majorHAnsi" w:cstheme="majorHAnsi"/>
          <w:b/>
        </w:rPr>
        <w:t xml:space="preserve"> </w:t>
      </w:r>
    </w:p>
    <w:p w14:paraId="4DB42FB3" w14:textId="47AE4399" w:rsidR="00BF6A2A" w:rsidRPr="001449BF" w:rsidRDefault="00BF6A2A" w:rsidP="001449BF">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in</w:t>
      </w:r>
    </w:p>
    <w:p w14:paraId="1496B53B" w14:textId="03642000" w:rsidR="008D35B2" w:rsidRPr="001449BF" w:rsidRDefault="008D35B2" w:rsidP="001449BF">
      <w:pPr>
        <w:jc w:val="center"/>
        <w:rPr>
          <w:rFonts w:asciiTheme="majorHAnsi" w:hAnsiTheme="majorHAnsi" w:cstheme="majorHAnsi"/>
        </w:rPr>
      </w:pPr>
    </w:p>
    <w:p w14:paraId="74B34BAF" w14:textId="77777777"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 xml:space="preserve">________________________________ </w:t>
      </w:r>
      <w:r w:rsidRPr="001449BF">
        <w:rPr>
          <w:rFonts w:asciiTheme="majorHAnsi" w:eastAsia="Times New Roman" w:hAnsiTheme="majorHAnsi" w:cstheme="majorHAnsi"/>
          <w:i/>
        </w:rPr>
        <w:t>(firma in sedež ponudnika)</w:t>
      </w:r>
      <w:r w:rsidRPr="001449BF">
        <w:rPr>
          <w:rFonts w:asciiTheme="majorHAnsi" w:eastAsia="Times New Roman" w:hAnsiTheme="majorHAnsi" w:cstheme="majorHAnsi"/>
          <w:b/>
        </w:rPr>
        <w:t xml:space="preserve"> kot izvajalec</w:t>
      </w:r>
      <w:r w:rsidR="00005BE7" w:rsidRPr="001449BF">
        <w:rPr>
          <w:rFonts w:asciiTheme="majorHAnsi" w:eastAsia="Times New Roman" w:hAnsiTheme="majorHAnsi" w:cstheme="majorHAnsi"/>
        </w:rPr>
        <w:t>,</w:t>
      </w:r>
    </w:p>
    <w:p w14:paraId="1D6B5BB5" w14:textId="332C4431"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ki ga zastopa ________________________,</w:t>
      </w:r>
    </w:p>
    <w:p w14:paraId="3AA9EE38" w14:textId="4440DB60" w:rsidR="00BF6A2A" w:rsidRPr="001449BF" w:rsidRDefault="00005BE7"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m</w:t>
      </w:r>
      <w:r w:rsidR="00BF6A2A" w:rsidRPr="001449BF">
        <w:rPr>
          <w:rFonts w:asciiTheme="majorHAnsi" w:eastAsia="Times New Roman" w:hAnsiTheme="majorHAnsi" w:cstheme="majorHAnsi"/>
        </w:rPr>
        <w:t>atična številka: ______________________</w:t>
      </w:r>
      <w:r w:rsidRPr="001449BF">
        <w:rPr>
          <w:rFonts w:asciiTheme="majorHAnsi" w:eastAsia="Times New Roman" w:hAnsiTheme="majorHAnsi" w:cstheme="majorHAnsi"/>
        </w:rPr>
        <w:t>,</w:t>
      </w:r>
    </w:p>
    <w:p w14:paraId="2424AE6A" w14:textId="77777777" w:rsidR="00BF6A2A" w:rsidRPr="001449BF" w:rsidRDefault="00005BE7"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w:t>
      </w:r>
      <w:r w:rsidR="00BF6A2A" w:rsidRPr="001449BF">
        <w:rPr>
          <w:rFonts w:asciiTheme="majorHAnsi" w:eastAsia="Times New Roman" w:hAnsiTheme="majorHAnsi" w:cstheme="majorHAnsi"/>
        </w:rPr>
        <w:t>D</w:t>
      </w:r>
      <w:r w:rsidRPr="001449BF">
        <w:rPr>
          <w:rFonts w:asciiTheme="majorHAnsi" w:eastAsia="Times New Roman" w:hAnsiTheme="majorHAnsi" w:cstheme="majorHAnsi"/>
        </w:rPr>
        <w:t xml:space="preserve"> z</w:t>
      </w:r>
      <w:r w:rsidR="00BF6A2A" w:rsidRPr="001449BF">
        <w:rPr>
          <w:rFonts w:asciiTheme="majorHAnsi" w:eastAsia="Times New Roman" w:hAnsiTheme="majorHAnsi" w:cstheme="majorHAnsi"/>
        </w:rPr>
        <w:t>a</w:t>
      </w:r>
      <w:r w:rsidRPr="001449BF">
        <w:rPr>
          <w:rFonts w:asciiTheme="majorHAnsi" w:eastAsia="Times New Roman" w:hAnsiTheme="majorHAnsi" w:cstheme="majorHAnsi"/>
        </w:rPr>
        <w:t xml:space="preserve"> DDV</w:t>
      </w:r>
      <w:r w:rsidR="00BF6A2A" w:rsidRPr="001449BF">
        <w:rPr>
          <w:rFonts w:asciiTheme="majorHAnsi" w:eastAsia="Times New Roman" w:hAnsiTheme="majorHAnsi" w:cstheme="majorHAnsi"/>
        </w:rPr>
        <w:t>: ______________________</w:t>
      </w:r>
      <w:r w:rsidRPr="001449BF">
        <w:rPr>
          <w:rFonts w:asciiTheme="majorHAnsi" w:eastAsia="Times New Roman" w:hAnsiTheme="majorHAnsi" w:cstheme="majorHAnsi"/>
        </w:rPr>
        <w:t>,</w:t>
      </w:r>
    </w:p>
    <w:p w14:paraId="2E43EAB5" w14:textId="77777777"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IBAN:_______________________________</w:t>
      </w:r>
      <w:r w:rsidR="00005BE7" w:rsidRPr="001449BF">
        <w:rPr>
          <w:rFonts w:asciiTheme="majorHAnsi" w:eastAsia="Times New Roman" w:hAnsiTheme="majorHAnsi" w:cstheme="majorHAnsi"/>
        </w:rPr>
        <w:t>,</w:t>
      </w:r>
    </w:p>
    <w:p w14:paraId="7E8FDF31" w14:textId="77777777" w:rsidR="00BF6A2A" w:rsidRPr="001449BF" w:rsidRDefault="00BF6A2A" w:rsidP="001449BF">
      <w:pPr>
        <w:keepLines/>
        <w:widowControl w:val="0"/>
        <w:jc w:val="center"/>
        <w:rPr>
          <w:rFonts w:asciiTheme="majorHAnsi" w:eastAsia="Times New Roman" w:hAnsiTheme="majorHAnsi" w:cstheme="majorHAnsi"/>
          <w:bCs/>
          <w:kern w:val="16"/>
          <w:lang w:eastAsia="en-US"/>
        </w:rPr>
      </w:pPr>
    </w:p>
    <w:p w14:paraId="707258E7" w14:textId="072CC7F9" w:rsidR="00BF6A2A" w:rsidRPr="001449BF" w:rsidRDefault="00BF6A2A" w:rsidP="001449BF">
      <w:pPr>
        <w:ind w:right="70"/>
        <w:jc w:val="center"/>
        <w:rPr>
          <w:rFonts w:asciiTheme="majorHAnsi" w:eastAsia="Times New Roman" w:hAnsiTheme="majorHAnsi" w:cstheme="majorHAnsi"/>
          <w:b/>
        </w:rPr>
      </w:pPr>
      <w:r w:rsidRPr="001449BF">
        <w:rPr>
          <w:rFonts w:asciiTheme="majorHAnsi" w:eastAsia="Times New Roman" w:hAnsiTheme="majorHAnsi" w:cstheme="majorHAnsi"/>
        </w:rPr>
        <w:t>skleneta naslednjo</w:t>
      </w:r>
    </w:p>
    <w:p w14:paraId="6DC98ABB" w14:textId="77777777" w:rsidR="00BF6A2A" w:rsidRPr="001449BF" w:rsidRDefault="00BF6A2A" w:rsidP="001449BF">
      <w:pPr>
        <w:ind w:right="70"/>
        <w:jc w:val="both"/>
        <w:rPr>
          <w:rFonts w:asciiTheme="majorHAnsi" w:eastAsia="Times New Roman" w:hAnsiTheme="majorHAnsi" w:cstheme="majorHAnsi"/>
          <w:b/>
        </w:rPr>
      </w:pPr>
    </w:p>
    <w:p w14:paraId="67DC08AA" w14:textId="48E856C3" w:rsidR="00BF6A2A" w:rsidRPr="001449BF" w:rsidRDefault="00BD7B40" w:rsidP="001449BF">
      <w:pPr>
        <w:ind w:right="70"/>
        <w:rPr>
          <w:rFonts w:asciiTheme="majorHAnsi" w:eastAsia="Times New Roman" w:hAnsiTheme="majorHAnsi" w:cstheme="majorHAnsi"/>
          <w:b/>
        </w:rPr>
      </w:pPr>
      <w:r w:rsidRPr="001449BF">
        <w:rPr>
          <w:rFonts w:asciiTheme="majorHAnsi" w:eastAsia="Times New Roman" w:hAnsiTheme="majorHAnsi" w:cstheme="majorHAnsi"/>
          <w:b/>
        </w:rPr>
        <w:t xml:space="preserve"> </w:t>
      </w:r>
    </w:p>
    <w:p w14:paraId="26D02515" w14:textId="77777777" w:rsidR="00C61692" w:rsidRPr="001449BF" w:rsidRDefault="00C61692" w:rsidP="001449BF">
      <w:pPr>
        <w:ind w:right="70"/>
        <w:rPr>
          <w:rFonts w:asciiTheme="majorHAnsi" w:eastAsia="Times New Roman" w:hAnsiTheme="majorHAnsi" w:cstheme="majorHAnsi"/>
          <w:b/>
        </w:rPr>
      </w:pPr>
    </w:p>
    <w:p w14:paraId="7F454EC6" w14:textId="352395D7" w:rsidR="00BF6A2A" w:rsidRPr="001449BF" w:rsidRDefault="007D6527" w:rsidP="001449BF">
      <w:pPr>
        <w:tabs>
          <w:tab w:val="left" w:pos="1728"/>
          <w:tab w:val="left" w:pos="7200"/>
        </w:tabs>
        <w:jc w:val="center"/>
        <w:rPr>
          <w:rFonts w:asciiTheme="majorHAnsi" w:eastAsia="Times New Roman" w:hAnsiTheme="majorHAnsi" w:cstheme="majorHAnsi"/>
          <w:b/>
        </w:rPr>
      </w:pPr>
      <w:r w:rsidRPr="001449BF">
        <w:rPr>
          <w:rFonts w:asciiTheme="majorHAnsi" w:eastAsia="Times New Roman" w:hAnsiTheme="majorHAnsi" w:cstheme="majorHAnsi"/>
          <w:b/>
        </w:rPr>
        <w:t xml:space="preserve">Pogodbo št. </w:t>
      </w:r>
      <w:r w:rsidR="00F65EDD" w:rsidRPr="001449BF">
        <w:rPr>
          <w:rFonts w:asciiTheme="majorHAnsi" w:eastAsia="Times New Roman" w:hAnsiTheme="majorHAnsi" w:cstheme="majorHAnsi"/>
          <w:b/>
        </w:rPr>
        <w:t>430</w:t>
      </w:r>
      <w:r w:rsidR="00015853" w:rsidRPr="001449BF">
        <w:rPr>
          <w:rFonts w:asciiTheme="majorHAnsi" w:eastAsia="Times New Roman" w:hAnsiTheme="majorHAnsi" w:cstheme="majorHAnsi"/>
          <w:b/>
        </w:rPr>
        <w:t>0-</w:t>
      </w:r>
      <w:r w:rsidR="000A2650">
        <w:rPr>
          <w:rFonts w:asciiTheme="majorHAnsi" w:eastAsia="Times New Roman" w:hAnsiTheme="majorHAnsi" w:cstheme="majorHAnsi"/>
          <w:b/>
        </w:rPr>
        <w:t>3</w:t>
      </w:r>
      <w:r w:rsidR="00F247BF" w:rsidRPr="001449BF">
        <w:rPr>
          <w:rFonts w:asciiTheme="majorHAnsi" w:eastAsia="Times New Roman" w:hAnsiTheme="majorHAnsi" w:cstheme="majorHAnsi"/>
          <w:b/>
        </w:rPr>
        <w:t>/202</w:t>
      </w:r>
      <w:r w:rsidR="00015853" w:rsidRPr="001449BF">
        <w:rPr>
          <w:rFonts w:asciiTheme="majorHAnsi" w:eastAsia="Times New Roman" w:hAnsiTheme="majorHAnsi" w:cstheme="majorHAnsi"/>
          <w:b/>
        </w:rPr>
        <w:t>4</w:t>
      </w:r>
      <w:r w:rsidRPr="001449BF">
        <w:rPr>
          <w:rFonts w:asciiTheme="majorHAnsi" w:eastAsia="Times New Roman" w:hAnsiTheme="majorHAnsi" w:cstheme="majorHAnsi"/>
          <w:b/>
        </w:rPr>
        <w:t xml:space="preserve"> za</w:t>
      </w:r>
    </w:p>
    <w:p w14:paraId="0F5440C3" w14:textId="4DE46D0B" w:rsidR="002D3C6F" w:rsidRPr="001449BF" w:rsidRDefault="0095631D" w:rsidP="001449BF">
      <w:pPr>
        <w:jc w:val="center"/>
        <w:rPr>
          <w:rFonts w:asciiTheme="majorHAnsi" w:hAnsiTheme="majorHAnsi" w:cstheme="majorHAnsi"/>
          <w:b/>
          <w:bCs/>
        </w:rPr>
      </w:pPr>
      <w:r w:rsidRPr="001449BF">
        <w:rPr>
          <w:rFonts w:asciiTheme="majorHAnsi" w:hAnsiTheme="majorHAnsi" w:cstheme="majorHAnsi"/>
          <w:b/>
          <w:bCs/>
        </w:rPr>
        <w:t xml:space="preserve"> </w:t>
      </w:r>
      <w:r w:rsidR="00F65EDD" w:rsidRPr="001449BF">
        <w:rPr>
          <w:rFonts w:asciiTheme="majorHAnsi" w:hAnsiTheme="majorHAnsi" w:cstheme="majorHAnsi"/>
          <w:b/>
          <w:bCs/>
        </w:rPr>
        <w:t xml:space="preserve"> za </w:t>
      </w:r>
      <w:r w:rsidR="005912C4">
        <w:rPr>
          <w:rFonts w:asciiTheme="majorHAnsi" w:hAnsiTheme="majorHAnsi" w:cstheme="majorHAnsi"/>
          <w:b/>
          <w:bCs/>
        </w:rPr>
        <w:t>zasaditev protivetrne zaščite</w:t>
      </w:r>
    </w:p>
    <w:p w14:paraId="20EC0D26" w14:textId="2E452C78" w:rsidR="00BF6A2A" w:rsidRPr="001449BF" w:rsidRDefault="00BF6A2A" w:rsidP="001449BF">
      <w:pPr>
        <w:tabs>
          <w:tab w:val="left" w:pos="1728"/>
          <w:tab w:val="left" w:pos="7200"/>
        </w:tabs>
        <w:jc w:val="center"/>
        <w:rPr>
          <w:rFonts w:asciiTheme="majorHAnsi" w:eastAsia="Times New Roman" w:hAnsiTheme="majorHAnsi" w:cstheme="majorHAnsi"/>
          <w:b/>
        </w:rPr>
      </w:pPr>
    </w:p>
    <w:p w14:paraId="6F4B80C7" w14:textId="77777777" w:rsidR="00C61692" w:rsidRPr="001449BF" w:rsidRDefault="00C61692" w:rsidP="001449BF">
      <w:pPr>
        <w:tabs>
          <w:tab w:val="left" w:pos="1728"/>
          <w:tab w:val="left" w:pos="7200"/>
        </w:tabs>
        <w:jc w:val="center"/>
        <w:rPr>
          <w:rFonts w:asciiTheme="majorHAnsi" w:eastAsia="Times New Roman" w:hAnsiTheme="majorHAnsi" w:cstheme="majorHAnsi"/>
          <w:b/>
        </w:rPr>
      </w:pPr>
    </w:p>
    <w:p w14:paraId="77D8B7D9"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Uvodna določila</w:t>
      </w:r>
    </w:p>
    <w:p w14:paraId="5012061B" w14:textId="77777777" w:rsidR="00BF6A2A" w:rsidRPr="004E24B5" w:rsidRDefault="00BF6A2A" w:rsidP="001449BF">
      <w:pPr>
        <w:pStyle w:val="Slog20"/>
        <w:numPr>
          <w:ilvl w:val="0"/>
          <w:numId w:val="27"/>
        </w:numPr>
        <w:jc w:val="center"/>
        <w:rPr>
          <w:rFonts w:asciiTheme="majorHAnsi" w:hAnsiTheme="majorHAnsi" w:cstheme="majorHAnsi"/>
        </w:rPr>
      </w:pPr>
      <w:r w:rsidRPr="004E24B5">
        <w:rPr>
          <w:rFonts w:asciiTheme="majorHAnsi" w:hAnsiTheme="majorHAnsi" w:cstheme="majorHAnsi"/>
        </w:rPr>
        <w:t>člen</w:t>
      </w:r>
    </w:p>
    <w:p w14:paraId="5E810C01" w14:textId="70D95688"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Pogodbeni stranki skleneta pogod</w:t>
      </w:r>
      <w:r w:rsidR="008A5317" w:rsidRPr="004E24B5">
        <w:rPr>
          <w:rFonts w:asciiTheme="majorHAnsi" w:eastAsia="Times New Roman" w:hAnsiTheme="majorHAnsi" w:cstheme="majorHAnsi"/>
        </w:rPr>
        <w:t>bo za izvedbo javnega naročila</w:t>
      </w:r>
      <w:r w:rsidRPr="004E24B5">
        <w:rPr>
          <w:rFonts w:asciiTheme="majorHAnsi" w:eastAsia="Times New Roman" w:hAnsiTheme="majorHAnsi" w:cstheme="majorHAnsi"/>
        </w:rPr>
        <w:t xml:space="preserve"> objavljenega na portalu javnih n</w:t>
      </w:r>
      <w:r w:rsidR="0073298A" w:rsidRPr="004E24B5">
        <w:rPr>
          <w:rFonts w:asciiTheme="majorHAnsi" w:eastAsia="Times New Roman" w:hAnsiTheme="majorHAnsi" w:cstheme="majorHAnsi"/>
        </w:rPr>
        <w:t xml:space="preserve">aročil pod </w:t>
      </w:r>
      <w:proofErr w:type="spellStart"/>
      <w:r w:rsidR="0073298A" w:rsidRPr="004E24B5">
        <w:rPr>
          <w:rFonts w:asciiTheme="majorHAnsi" w:eastAsia="Times New Roman" w:hAnsiTheme="majorHAnsi" w:cstheme="majorHAnsi"/>
        </w:rPr>
        <w:t>zap</w:t>
      </w:r>
      <w:proofErr w:type="spellEnd"/>
      <w:r w:rsidR="0073298A" w:rsidRPr="004E24B5">
        <w:rPr>
          <w:rFonts w:asciiTheme="majorHAnsi" w:eastAsia="Times New Roman" w:hAnsiTheme="majorHAnsi" w:cstheme="majorHAnsi"/>
        </w:rPr>
        <w:t>. št</w:t>
      </w:r>
      <w:r w:rsidR="000F517C" w:rsidRPr="004E24B5">
        <w:rPr>
          <w:rFonts w:asciiTheme="majorHAnsi" w:eastAsia="Times New Roman" w:hAnsiTheme="majorHAnsi" w:cstheme="majorHAnsi"/>
        </w:rPr>
        <w:t xml:space="preserve">. </w:t>
      </w:r>
      <w:r w:rsidR="00BA7C46" w:rsidRPr="004E24B5">
        <w:rPr>
          <w:rFonts w:asciiTheme="majorHAnsi" w:eastAsia="Times New Roman" w:hAnsiTheme="majorHAnsi" w:cstheme="majorHAnsi"/>
        </w:rPr>
        <w:t xml:space="preserve"> __________</w:t>
      </w:r>
      <w:r w:rsidR="00F56B16" w:rsidRPr="004E24B5">
        <w:rPr>
          <w:rFonts w:asciiTheme="majorHAnsi" w:eastAsia="Times New Roman" w:hAnsiTheme="majorHAnsi" w:cstheme="majorHAnsi"/>
        </w:rPr>
        <w:t xml:space="preserve">, z dne </w:t>
      </w:r>
      <w:r w:rsidR="00BA7C46" w:rsidRPr="004E24B5">
        <w:rPr>
          <w:rFonts w:asciiTheme="majorHAnsi" w:eastAsia="Times New Roman" w:hAnsiTheme="majorHAnsi" w:cstheme="majorHAnsi"/>
        </w:rPr>
        <w:t>___________, ter TED _________________</w:t>
      </w:r>
      <w:r w:rsidRPr="004E24B5">
        <w:rPr>
          <w:rFonts w:asciiTheme="majorHAnsi" w:eastAsia="Times New Roman" w:hAnsiTheme="majorHAnsi" w:cstheme="majorHAnsi"/>
        </w:rPr>
        <w:t xml:space="preserve"> in na podlagi odločitve o oddaji naročila št. ___________________ z dne_____________.</w:t>
      </w:r>
    </w:p>
    <w:p w14:paraId="17B6662C" w14:textId="77777777" w:rsidR="007A61B1" w:rsidRPr="004E24B5" w:rsidRDefault="007A61B1" w:rsidP="001449BF">
      <w:pPr>
        <w:tabs>
          <w:tab w:val="left" w:pos="1728"/>
          <w:tab w:val="left" w:pos="7200"/>
        </w:tabs>
        <w:jc w:val="both"/>
        <w:rPr>
          <w:rFonts w:asciiTheme="majorHAnsi" w:eastAsia="Times New Roman" w:hAnsiTheme="majorHAnsi" w:cstheme="majorHAnsi"/>
        </w:rPr>
      </w:pPr>
    </w:p>
    <w:p w14:paraId="4B7A575D" w14:textId="77777777" w:rsidR="00727BA1" w:rsidRPr="004E24B5" w:rsidRDefault="00727BA1"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4E24B5" w:rsidRDefault="00727BA1" w:rsidP="001449BF">
      <w:pPr>
        <w:tabs>
          <w:tab w:val="left" w:pos="1728"/>
          <w:tab w:val="left" w:pos="7200"/>
        </w:tabs>
        <w:jc w:val="both"/>
        <w:rPr>
          <w:rFonts w:asciiTheme="majorHAnsi" w:eastAsia="Times New Roman" w:hAnsiTheme="majorHAnsi" w:cstheme="majorHAnsi"/>
        </w:rPr>
      </w:pPr>
    </w:p>
    <w:p w14:paraId="58E966D0" w14:textId="77777777" w:rsidR="00E724CE" w:rsidRPr="004E24B5" w:rsidRDefault="00727BA1"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4E24B5">
        <w:rPr>
          <w:rFonts w:asciiTheme="majorHAnsi" w:eastAsia="Times New Roman" w:hAnsiTheme="majorHAnsi" w:cstheme="majorHAnsi"/>
        </w:rPr>
        <w:t xml:space="preserve">Sredstva so zagotovljena v proračunu Občine </w:t>
      </w:r>
      <w:r w:rsidR="00BA7C46" w:rsidRPr="004E24B5">
        <w:rPr>
          <w:rFonts w:asciiTheme="majorHAnsi" w:eastAsia="Times New Roman" w:hAnsiTheme="majorHAnsi" w:cstheme="majorHAnsi"/>
        </w:rPr>
        <w:t>_______</w:t>
      </w:r>
      <w:r w:rsidRPr="004E24B5">
        <w:rPr>
          <w:rFonts w:asciiTheme="majorHAnsi" w:eastAsia="Times New Roman" w:hAnsiTheme="majorHAnsi" w:cstheme="majorHAnsi"/>
        </w:rPr>
        <w:t xml:space="preserve"> na proračunski postavki </w:t>
      </w:r>
      <w:r w:rsidR="00BA7C46" w:rsidRPr="004E24B5">
        <w:rPr>
          <w:rFonts w:asciiTheme="majorHAnsi" w:eastAsia="Times New Roman" w:hAnsiTheme="majorHAnsi" w:cstheme="majorHAnsi"/>
        </w:rPr>
        <w:t>_____________</w:t>
      </w:r>
      <w:r w:rsidR="005E11EC" w:rsidRPr="004E24B5">
        <w:rPr>
          <w:rFonts w:asciiTheme="majorHAnsi" w:hAnsiTheme="majorHAnsi" w:cstheme="majorHAnsi"/>
        </w:rPr>
        <w:t>, kont</w:t>
      </w:r>
      <w:r w:rsidR="00BA7C46" w:rsidRPr="004E24B5">
        <w:rPr>
          <w:rFonts w:asciiTheme="majorHAnsi" w:hAnsiTheme="majorHAnsi" w:cstheme="majorHAnsi"/>
        </w:rPr>
        <w:t>u</w:t>
      </w:r>
      <w:r w:rsidR="00607C03" w:rsidRPr="004E24B5">
        <w:rPr>
          <w:rFonts w:asciiTheme="majorHAnsi" w:hAnsiTheme="majorHAnsi" w:cstheme="majorHAnsi"/>
        </w:rPr>
        <w:t xml:space="preserve"> </w:t>
      </w:r>
      <w:r w:rsidR="00BA7C46" w:rsidRPr="004E24B5">
        <w:rPr>
          <w:rFonts w:asciiTheme="majorHAnsi" w:hAnsiTheme="majorHAnsi" w:cstheme="majorHAnsi"/>
        </w:rPr>
        <w:t xml:space="preserve"> __________</w:t>
      </w:r>
      <w:r w:rsidR="002D3C6F" w:rsidRPr="004E24B5">
        <w:rPr>
          <w:rFonts w:asciiTheme="majorHAnsi" w:hAnsiTheme="majorHAnsi" w:cstheme="majorHAnsi"/>
        </w:rPr>
        <w:t xml:space="preserve"> </w:t>
      </w:r>
      <w:r w:rsidR="005E11EC" w:rsidRPr="004E24B5">
        <w:rPr>
          <w:rFonts w:asciiTheme="majorHAnsi" w:hAnsiTheme="majorHAnsi" w:cstheme="majorHAnsi"/>
        </w:rPr>
        <w:t>NRP OB00</w:t>
      </w:r>
      <w:r w:rsidR="00BA7C46" w:rsidRPr="004E24B5">
        <w:rPr>
          <w:rFonts w:asciiTheme="majorHAnsi" w:hAnsiTheme="majorHAnsi" w:cstheme="majorHAnsi"/>
        </w:rPr>
        <w:t>_____________________</w:t>
      </w:r>
      <w:r w:rsidR="00A03644" w:rsidRPr="004E24B5">
        <w:rPr>
          <w:rFonts w:asciiTheme="majorHAnsi" w:hAnsiTheme="majorHAnsi" w:cstheme="majorHAnsi"/>
        </w:rPr>
        <w:t>.</w:t>
      </w:r>
      <w:r w:rsidR="00BA7C46" w:rsidRPr="004E24B5">
        <w:rPr>
          <w:rFonts w:asciiTheme="majorHAnsi" w:hAnsiTheme="majorHAnsi" w:cstheme="majorHAnsi"/>
        </w:rPr>
        <w:t xml:space="preserve"> </w:t>
      </w:r>
    </w:p>
    <w:p w14:paraId="6A475395" w14:textId="54D4C698" w:rsidR="005E11EC" w:rsidRPr="004E24B5" w:rsidRDefault="005E11EC"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p>
    <w:p w14:paraId="2B12F069" w14:textId="5C5F3AE3" w:rsidR="00750AF3" w:rsidRPr="00E61BCA" w:rsidRDefault="00750AF3" w:rsidP="00750AF3">
      <w:pPr>
        <w:tabs>
          <w:tab w:val="right" w:pos="2556"/>
          <w:tab w:val="right" w:pos="5609"/>
        </w:tabs>
        <w:overflowPunct w:val="0"/>
        <w:autoSpaceDE w:val="0"/>
        <w:autoSpaceDN w:val="0"/>
        <w:adjustRightInd w:val="0"/>
        <w:jc w:val="both"/>
        <w:textAlignment w:val="baseline"/>
        <w:rPr>
          <w:rFonts w:asciiTheme="majorHAnsi" w:hAnsiTheme="majorHAnsi" w:cstheme="majorHAnsi"/>
          <w:lang w:eastAsia="en-US"/>
        </w:rPr>
      </w:pPr>
      <w:r w:rsidRPr="00E61BCA">
        <w:rPr>
          <w:rFonts w:asciiTheme="majorHAnsi" w:hAnsiTheme="majorHAnsi" w:cstheme="majorHAnsi"/>
          <w:lang w:eastAsia="en-US"/>
        </w:rPr>
        <w:t>Projekt sofinancirata Evropska unija iz Evropskega kmetijskega sklada za razvoj podeželja in Republika Slovenija v okviru Programa razvoja podeželja</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Republike Slovenije za obdobje 2014–2020,</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 xml:space="preserve">ukrep M04 </w:t>
      </w:r>
      <w:r w:rsidRPr="00E61BCA">
        <w:rPr>
          <w:rFonts w:asciiTheme="majorHAnsi" w:hAnsiTheme="majorHAnsi" w:cstheme="majorHAnsi"/>
          <w:lang w:eastAsia="en-US"/>
        </w:rPr>
        <w:lastRenderedPageBreak/>
        <w:t>Naložbe v fizična sredstva,</w:t>
      </w:r>
      <w:r w:rsidRPr="00E61BCA">
        <w:rPr>
          <w:rFonts w:asciiTheme="majorHAnsi" w:eastAsia="Times New Roman" w:hAnsiTheme="majorHAnsi" w:cstheme="majorHAnsi"/>
        </w:rPr>
        <w:t xml:space="preserve"> </w:t>
      </w:r>
      <w:proofErr w:type="spellStart"/>
      <w:r w:rsidRPr="00E61BCA">
        <w:rPr>
          <w:rFonts w:asciiTheme="majorHAnsi" w:hAnsiTheme="majorHAnsi" w:cstheme="majorHAnsi"/>
          <w:lang w:eastAsia="en-US"/>
        </w:rPr>
        <w:t>podukrep</w:t>
      </w:r>
      <w:proofErr w:type="spellEnd"/>
      <w:r w:rsidRPr="00E61BCA">
        <w:rPr>
          <w:rFonts w:asciiTheme="majorHAnsi" w:hAnsiTheme="majorHAnsi" w:cstheme="majorHAnsi"/>
          <w:lang w:eastAsia="en-US"/>
        </w:rPr>
        <w:t xml:space="preserve"> M04.4 Podpora za neproizvodne naložbe, povezane z doseganjem </w:t>
      </w:r>
      <w:proofErr w:type="spellStart"/>
      <w:r w:rsidRPr="00E61BCA">
        <w:rPr>
          <w:rFonts w:asciiTheme="majorHAnsi" w:hAnsiTheme="majorHAnsi" w:cstheme="majorHAnsi"/>
          <w:lang w:eastAsia="en-US"/>
        </w:rPr>
        <w:t>kmetijskookoljskih</w:t>
      </w:r>
      <w:proofErr w:type="spellEnd"/>
      <w:r w:rsidRPr="00E61BCA">
        <w:rPr>
          <w:rFonts w:asciiTheme="majorHAnsi" w:hAnsiTheme="majorHAnsi" w:cstheme="majorHAnsi"/>
          <w:lang w:eastAsia="en-US"/>
        </w:rPr>
        <w:t>-podnebnih ciljev, operacija vzpostavitev protivetrne zaščite.</w:t>
      </w:r>
    </w:p>
    <w:p w14:paraId="4D5E653A" w14:textId="77777777" w:rsidR="00BF6A2A" w:rsidRPr="004E24B5" w:rsidRDefault="00BF6A2A"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95E43B4" w14:textId="08DC935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Predmet pogodbe</w:t>
      </w:r>
      <w:r w:rsidR="00C61692" w:rsidRPr="004E24B5">
        <w:rPr>
          <w:rFonts w:asciiTheme="majorHAnsi" w:eastAsia="Times New Roman" w:hAnsiTheme="majorHAnsi" w:cstheme="majorHAnsi"/>
          <w:b/>
        </w:rPr>
        <w:t xml:space="preserve"> in obseg pogodbenih del</w:t>
      </w:r>
    </w:p>
    <w:p w14:paraId="70581DDD"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7F43CF8E" w14:textId="632259A2" w:rsidR="00A96A9D" w:rsidRPr="000D2E31"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Predmet naročila obsega predpripravo rastišča na sajenje, nabavo in dostavo sadik rastlin in sadilnega materiala, skladiščenje sadik</w:t>
      </w:r>
      <w:r w:rsidR="004E24B5">
        <w:rPr>
          <w:rFonts w:asciiTheme="majorHAnsi" w:hAnsiTheme="majorHAnsi" w:cstheme="majorHAnsi"/>
        </w:rPr>
        <w:t>,</w:t>
      </w:r>
      <w:r w:rsidRPr="004E24B5">
        <w:rPr>
          <w:rFonts w:asciiTheme="majorHAnsi" w:hAnsiTheme="majorHAnsi" w:cstheme="majorHAnsi"/>
        </w:rPr>
        <w:t xml:space="preserve"> v kolikor se izvajanje saditev ne prične izvajati takoj po dostavi sadik, odstranitev propadajočih, suhih in nevarnih dreves, oblikovanje terena, grobo in fino planiranje ter priprava terena za zasaditev, dovoz in odvoz zemlje, odstranitev obstoječe vegetacije ter izvedba vseh zasaditev skladno </w:t>
      </w:r>
      <w:r w:rsidRPr="000D2E31">
        <w:rPr>
          <w:rFonts w:asciiTheme="majorHAnsi" w:hAnsiTheme="majorHAnsi" w:cstheme="majorHAnsi"/>
        </w:rPr>
        <w:t xml:space="preserve">s </w:t>
      </w:r>
      <w:r w:rsidR="00CB1D5E" w:rsidRPr="000D2E31">
        <w:rPr>
          <w:rFonts w:asciiTheme="majorHAnsi" w:hAnsiTheme="majorHAnsi" w:cstheme="majorHAnsi"/>
        </w:rPr>
        <w:t xml:space="preserve"> </w:t>
      </w:r>
      <w:r w:rsidRPr="000D2E31">
        <w:rPr>
          <w:rFonts w:asciiTheme="majorHAnsi" w:hAnsiTheme="majorHAnsi" w:cstheme="majorHAnsi"/>
        </w:rPr>
        <w:t>elaboratom</w:t>
      </w:r>
      <w:r w:rsidR="000D2E31" w:rsidRPr="000D2E31">
        <w:rPr>
          <w:rFonts w:asciiTheme="majorHAnsi" w:hAnsiTheme="majorHAnsi" w:cstheme="majorHAnsi"/>
        </w:rPr>
        <w:t xml:space="preserve">, </w:t>
      </w:r>
      <w:r w:rsidR="0028068C" w:rsidRPr="000D2E31">
        <w:rPr>
          <w:rFonts w:asciiTheme="majorHAnsi" w:hAnsiTheme="majorHAnsi" w:cstheme="majorHAnsi"/>
        </w:rPr>
        <w:t>decemb</w:t>
      </w:r>
      <w:r w:rsidR="000D2E31" w:rsidRPr="000D2E31">
        <w:rPr>
          <w:rFonts w:asciiTheme="majorHAnsi" w:hAnsiTheme="majorHAnsi" w:cstheme="majorHAnsi"/>
        </w:rPr>
        <w:t>er,</w:t>
      </w:r>
      <w:r w:rsidR="0028068C" w:rsidRPr="000D2E31">
        <w:rPr>
          <w:rFonts w:asciiTheme="majorHAnsi" w:hAnsiTheme="majorHAnsi" w:cstheme="majorHAnsi"/>
        </w:rPr>
        <w:t xml:space="preserve"> 2023,</w:t>
      </w:r>
      <w:r w:rsidRPr="000D2E31">
        <w:rPr>
          <w:rFonts w:asciiTheme="majorHAnsi" w:hAnsiTheme="majorHAnsi" w:cstheme="majorHAnsi"/>
        </w:rPr>
        <w:t xml:space="preserve"> ki </w:t>
      </w:r>
      <w:r w:rsidR="00214FA9" w:rsidRPr="000D2E31">
        <w:rPr>
          <w:rFonts w:asciiTheme="majorHAnsi" w:hAnsiTheme="majorHAnsi" w:cstheme="majorHAnsi"/>
        </w:rPr>
        <w:t xml:space="preserve">ga </w:t>
      </w:r>
      <w:r w:rsidRPr="000D2E31">
        <w:rPr>
          <w:rFonts w:asciiTheme="majorHAnsi" w:hAnsiTheme="majorHAnsi" w:cstheme="majorHAnsi"/>
        </w:rPr>
        <w:t xml:space="preserve">je izdelal  </w:t>
      </w:r>
      <w:r w:rsidR="00214FA9" w:rsidRPr="000D2E31">
        <w:rPr>
          <w:rFonts w:asciiTheme="majorHAnsi" w:hAnsiTheme="majorHAnsi" w:cstheme="majorHAnsi"/>
        </w:rPr>
        <w:t>Zavod za gozdove Slovenija, Območna enota Tolmin</w:t>
      </w:r>
      <w:r w:rsidRPr="000D2E31">
        <w:rPr>
          <w:rFonts w:asciiTheme="majorHAnsi" w:hAnsiTheme="majorHAnsi" w:cstheme="majorHAnsi"/>
        </w:rPr>
        <w:t xml:space="preserve">. </w:t>
      </w:r>
    </w:p>
    <w:p w14:paraId="53D2D95F" w14:textId="77777777" w:rsidR="00C4240D" w:rsidRPr="004E24B5" w:rsidRDefault="00C4240D" w:rsidP="00A96A9D">
      <w:pPr>
        <w:tabs>
          <w:tab w:val="left" w:pos="1728"/>
          <w:tab w:val="left" w:pos="7200"/>
        </w:tabs>
        <w:suppressAutoHyphens/>
        <w:jc w:val="both"/>
        <w:rPr>
          <w:rFonts w:asciiTheme="majorHAnsi" w:hAnsiTheme="majorHAnsi" w:cstheme="majorHAnsi"/>
          <w:color w:val="FF0000"/>
        </w:rPr>
      </w:pPr>
    </w:p>
    <w:p w14:paraId="2E37A34C" w14:textId="3C8775E7" w:rsidR="00C4240D" w:rsidRPr="00E61BCA" w:rsidRDefault="00C4240D" w:rsidP="00C4240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Izvajalec mora dobavljene sadike in drugo blago ter material naročniku izroči v last in posest  ter </w:t>
      </w:r>
      <w:r w:rsidR="004E24B5" w:rsidRPr="00E61BCA">
        <w:rPr>
          <w:rFonts w:asciiTheme="majorHAnsi" w:hAnsiTheme="majorHAnsi" w:cstheme="majorHAnsi"/>
        </w:rPr>
        <w:t>izvesti</w:t>
      </w:r>
      <w:r w:rsidRPr="00E61BCA">
        <w:rPr>
          <w:rFonts w:asciiTheme="majorHAnsi" w:hAnsiTheme="majorHAnsi" w:cstheme="majorHAnsi"/>
        </w:rPr>
        <w:t xml:space="preserve"> vse storitve (namestitev, zasaditev,  itd.), kot je opredeljeno v dokumentaciji v zvezi z oddajo javnega naročil</w:t>
      </w:r>
      <w:r w:rsidR="004E24B5" w:rsidRPr="00E61BCA">
        <w:rPr>
          <w:rFonts w:asciiTheme="majorHAnsi" w:hAnsiTheme="majorHAnsi" w:cstheme="majorHAnsi"/>
        </w:rPr>
        <w:t>a,</w:t>
      </w:r>
      <w:r w:rsidRPr="00E61BCA">
        <w:rPr>
          <w:rFonts w:asciiTheme="majorHAnsi" w:hAnsiTheme="majorHAnsi" w:cstheme="majorHAnsi"/>
        </w:rPr>
        <w:t xml:space="preserve"> sklad</w:t>
      </w:r>
      <w:r w:rsidR="005C464E" w:rsidRPr="00E61BCA">
        <w:rPr>
          <w:rFonts w:asciiTheme="majorHAnsi" w:hAnsiTheme="majorHAnsi" w:cstheme="majorHAnsi"/>
        </w:rPr>
        <w:t>no</w:t>
      </w:r>
      <w:r w:rsidRPr="00E61BCA">
        <w:rPr>
          <w:rFonts w:asciiTheme="majorHAnsi" w:hAnsiTheme="majorHAnsi" w:cstheme="majorHAnsi"/>
        </w:rPr>
        <w:t xml:space="preserve"> s ponudbo izvajalca št.  ___________, z dne  _________.</w:t>
      </w:r>
    </w:p>
    <w:p w14:paraId="27806CA8" w14:textId="77777777" w:rsidR="00C4240D" w:rsidRPr="00E61BCA" w:rsidRDefault="00C4240D" w:rsidP="00C4240D">
      <w:pPr>
        <w:tabs>
          <w:tab w:val="left" w:pos="1728"/>
          <w:tab w:val="left" w:pos="7200"/>
        </w:tabs>
        <w:suppressAutoHyphens/>
        <w:jc w:val="both"/>
        <w:rPr>
          <w:rFonts w:asciiTheme="majorHAnsi" w:hAnsiTheme="majorHAnsi" w:cstheme="majorHAnsi"/>
        </w:rPr>
      </w:pPr>
    </w:p>
    <w:p w14:paraId="04D53EE7" w14:textId="4043EB92" w:rsidR="00C4240D" w:rsidRPr="00E61BCA" w:rsidRDefault="00C4240D" w:rsidP="002C7B77">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Sadike in drugo blago</w:t>
      </w:r>
      <w:r w:rsidR="002C7B77" w:rsidRPr="00E61BCA">
        <w:rPr>
          <w:rFonts w:asciiTheme="majorHAnsi" w:hAnsiTheme="majorHAnsi" w:cstheme="majorHAnsi"/>
        </w:rPr>
        <w:t xml:space="preserve"> ter material</w:t>
      </w:r>
      <w:r w:rsidRPr="00E61BCA">
        <w:rPr>
          <w:rFonts w:asciiTheme="majorHAnsi" w:hAnsiTheme="majorHAnsi" w:cstheme="majorHAnsi"/>
        </w:rPr>
        <w:t>, ki so predmet dobave po tej pogodbi mora:</w:t>
      </w:r>
    </w:p>
    <w:p w14:paraId="1D89B1A0" w14:textId="65F4F661" w:rsidR="00C4240D" w:rsidRPr="00E61BCA" w:rsidRDefault="00C4240D" w:rsidP="002C7B77">
      <w:pPr>
        <w:pStyle w:val="Slog76"/>
        <w:jc w:val="both"/>
        <w:rPr>
          <w:rFonts w:asciiTheme="majorHAnsi" w:hAnsiTheme="majorHAnsi" w:cstheme="majorHAnsi"/>
        </w:rPr>
      </w:pPr>
      <w:r w:rsidRPr="00E61BCA">
        <w:rPr>
          <w:rFonts w:asciiTheme="majorHAnsi" w:hAnsiTheme="majorHAnsi" w:cstheme="majorHAnsi"/>
        </w:rPr>
        <w:t>biti brezhibno ter brez stvarnih in pravnih napak (kot npr. pridržek lastninske pravice, zastavna pravica…);</w:t>
      </w:r>
    </w:p>
    <w:p w14:paraId="7E71C4C1" w14:textId="56600989" w:rsidR="00C4240D" w:rsidRPr="00E61BCA" w:rsidRDefault="00C4240D" w:rsidP="002C7B77">
      <w:pPr>
        <w:pStyle w:val="Slog76"/>
        <w:jc w:val="both"/>
        <w:rPr>
          <w:rFonts w:asciiTheme="majorHAnsi" w:hAnsiTheme="majorHAnsi" w:cstheme="majorHAnsi"/>
        </w:rPr>
      </w:pPr>
      <w:r w:rsidRPr="00E61BCA">
        <w:rPr>
          <w:rFonts w:asciiTheme="majorHAnsi" w:hAnsiTheme="majorHAnsi" w:cstheme="majorHAnsi"/>
        </w:rPr>
        <w:t>v celoti ustrezati tehničnim opisom, karakteristikam in specifikacijam, ter vsem ostalim pogojem iz dokumentacije v zvezi z oddajo predmetnega javnega naročila ter ponujeni kvaliteti kot izhaja iz ponudbe št.  ______________, z dne  _______________.</w:t>
      </w:r>
    </w:p>
    <w:p w14:paraId="131D005C" w14:textId="77777777" w:rsidR="00C4240D" w:rsidRPr="00E61BCA" w:rsidRDefault="00C4240D" w:rsidP="00C4240D">
      <w:pPr>
        <w:tabs>
          <w:tab w:val="left" w:pos="1728"/>
          <w:tab w:val="left" w:pos="7200"/>
        </w:tabs>
        <w:suppressAutoHyphens/>
        <w:jc w:val="both"/>
        <w:rPr>
          <w:rFonts w:asciiTheme="majorHAnsi" w:hAnsiTheme="majorHAnsi" w:cstheme="majorHAnsi"/>
        </w:rPr>
      </w:pPr>
    </w:p>
    <w:p w14:paraId="346B0947" w14:textId="064899C4" w:rsidR="00C4240D" w:rsidRPr="00E61BCA" w:rsidRDefault="00C4240D" w:rsidP="00C4240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Izvajalec je za dobavljene sadike dolžan naročniku zagotoviti in predložiti navodila za uporabo in vzdrževanje v slovenskem jeziku. V kolikor ta ne obstaja, jih je dolžan dobavitelj zagotoviti na lastne stroške.</w:t>
      </w:r>
    </w:p>
    <w:p w14:paraId="09D6FB0A" w14:textId="77777777" w:rsidR="00C4240D" w:rsidRPr="00E61BCA" w:rsidRDefault="00C4240D" w:rsidP="00C4240D">
      <w:pPr>
        <w:tabs>
          <w:tab w:val="left" w:pos="1728"/>
          <w:tab w:val="left" w:pos="7200"/>
        </w:tabs>
        <w:suppressAutoHyphens/>
        <w:jc w:val="both"/>
        <w:rPr>
          <w:rFonts w:asciiTheme="majorHAnsi" w:hAnsiTheme="majorHAnsi" w:cstheme="majorHAnsi"/>
        </w:rPr>
      </w:pPr>
    </w:p>
    <w:p w14:paraId="59E599A7" w14:textId="2EA3F19A" w:rsidR="00C4240D" w:rsidRPr="00E61BCA" w:rsidRDefault="00DC0711" w:rsidP="00C4240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Izvajalec</w:t>
      </w:r>
      <w:r w:rsidR="00C4240D" w:rsidRPr="00E61BCA">
        <w:rPr>
          <w:rFonts w:asciiTheme="majorHAnsi" w:hAnsiTheme="majorHAnsi" w:cstheme="majorHAnsi"/>
        </w:rPr>
        <w:t xml:space="preserve"> je dolžan obvestiti naročnika o nameravani dobavi</w:t>
      </w:r>
      <w:r w:rsidR="00BB3670" w:rsidRPr="00E61BCA">
        <w:rPr>
          <w:rFonts w:asciiTheme="majorHAnsi" w:hAnsiTheme="majorHAnsi" w:cstheme="majorHAnsi"/>
        </w:rPr>
        <w:t xml:space="preserve"> sadik</w:t>
      </w:r>
      <w:r w:rsidR="00C4240D" w:rsidRPr="00E61BCA">
        <w:rPr>
          <w:rFonts w:asciiTheme="majorHAnsi" w:hAnsiTheme="majorHAnsi" w:cstheme="majorHAnsi"/>
        </w:rPr>
        <w:t xml:space="preserve">, ki </w:t>
      </w:r>
      <w:r w:rsidR="00BB3670" w:rsidRPr="00E61BCA">
        <w:rPr>
          <w:rFonts w:asciiTheme="majorHAnsi" w:hAnsiTheme="majorHAnsi" w:cstheme="majorHAnsi"/>
        </w:rPr>
        <w:t>so</w:t>
      </w:r>
      <w:r w:rsidR="00C4240D" w:rsidRPr="00E61BCA">
        <w:rPr>
          <w:rFonts w:asciiTheme="majorHAnsi" w:hAnsiTheme="majorHAnsi" w:cstheme="majorHAnsi"/>
        </w:rPr>
        <w:t xml:space="preserve"> predmet te pogodbe najmanj tri delovne dni pred njeno dobavo.</w:t>
      </w:r>
    </w:p>
    <w:p w14:paraId="4630917B" w14:textId="77777777" w:rsidR="00BE6E09" w:rsidRDefault="00BE6E09" w:rsidP="00C4240D">
      <w:pPr>
        <w:tabs>
          <w:tab w:val="left" w:pos="1728"/>
          <w:tab w:val="left" w:pos="7200"/>
        </w:tabs>
        <w:suppressAutoHyphens/>
        <w:jc w:val="both"/>
        <w:rPr>
          <w:rFonts w:asciiTheme="majorHAnsi" w:hAnsiTheme="majorHAnsi" w:cstheme="majorHAnsi"/>
          <w:color w:val="FF0000"/>
        </w:rPr>
      </w:pPr>
    </w:p>
    <w:p w14:paraId="3F8B10CB" w14:textId="5D790F2E" w:rsidR="00BE6E09" w:rsidRPr="000D2E31" w:rsidRDefault="00BE6E09" w:rsidP="00C4240D">
      <w:pPr>
        <w:tabs>
          <w:tab w:val="left" w:pos="1728"/>
          <w:tab w:val="left" w:pos="7200"/>
        </w:tabs>
        <w:suppressAutoHyphens/>
        <w:jc w:val="both"/>
        <w:rPr>
          <w:rFonts w:asciiTheme="majorHAnsi" w:hAnsiTheme="majorHAnsi" w:cstheme="majorHAnsi"/>
        </w:rPr>
      </w:pPr>
      <w:r w:rsidRPr="000D2E31">
        <w:rPr>
          <w:rFonts w:asciiTheme="majorHAnsi" w:hAnsiTheme="majorHAnsi" w:cstheme="majorHAnsi"/>
        </w:rPr>
        <w:t xml:space="preserve">Pred pričetkom zasaditve, mora pripraviti podroben terminski </w:t>
      </w:r>
      <w:r w:rsidR="000D2E31" w:rsidRPr="000D2E31">
        <w:rPr>
          <w:rFonts w:asciiTheme="majorHAnsi" w:hAnsiTheme="majorHAnsi" w:cstheme="majorHAnsi"/>
        </w:rPr>
        <w:t xml:space="preserve">in finančni </w:t>
      </w:r>
      <w:r w:rsidRPr="000D2E31">
        <w:rPr>
          <w:rFonts w:asciiTheme="majorHAnsi" w:hAnsiTheme="majorHAnsi" w:cstheme="majorHAnsi"/>
        </w:rPr>
        <w:t>plan po lokacijah, ki bo usklajen z naročnikom.</w:t>
      </w:r>
    </w:p>
    <w:p w14:paraId="677E7B50"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7A4D884C" w14:textId="1C5550A8" w:rsidR="00A96A9D" w:rsidRPr="004E24B5" w:rsidRDefault="00A96A9D" w:rsidP="00A96A9D">
      <w:pPr>
        <w:pStyle w:val="Slog72"/>
        <w:rPr>
          <w:b/>
          <w:bCs/>
        </w:rPr>
      </w:pPr>
      <w:r w:rsidRPr="004E24B5">
        <w:rPr>
          <w:b/>
          <w:bCs/>
        </w:rPr>
        <w:t xml:space="preserve">Nabava in dostava sadik rastlin </w:t>
      </w:r>
    </w:p>
    <w:p w14:paraId="0B72BC74"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4BB476E5" w14:textId="2F4DACF3"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Izvajalec je dolžan nabaviti in dostaviti sadike rastlin po vrsti, količini in kakovosti ter velikosti, ki so opredeljene v tehničnem poročilu in popisu del. V kolikor zaradi objektivnih vzrokov izvajalec ne more nabaviti določene vrste ali kakovosti sadik, se mora </w:t>
      </w:r>
      <w:r w:rsidRPr="00726AD2">
        <w:rPr>
          <w:rFonts w:asciiTheme="majorHAnsi" w:hAnsiTheme="majorHAnsi" w:cstheme="majorHAnsi"/>
        </w:rPr>
        <w:t xml:space="preserve">posvetovati predstavnikom naročnika. </w:t>
      </w:r>
    </w:p>
    <w:p w14:paraId="66AC92DD"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65421757" w14:textId="70ED1733"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Za vse nastale spremembe in dopolnitve, ki se pojavijo tekom izvajanja </w:t>
      </w:r>
      <w:r w:rsidR="007F4722">
        <w:rPr>
          <w:rFonts w:asciiTheme="majorHAnsi" w:hAnsiTheme="majorHAnsi" w:cstheme="majorHAnsi"/>
        </w:rPr>
        <w:t>javnega naročila</w:t>
      </w:r>
      <w:r w:rsidRPr="004E24B5">
        <w:rPr>
          <w:rFonts w:asciiTheme="majorHAnsi" w:hAnsiTheme="majorHAnsi" w:cstheme="majorHAnsi"/>
        </w:rPr>
        <w:t xml:space="preserve">, je izvajalec dolžan pripraviti samostojen dokument, ki ga je potrebno uradno zabeležiti v gradbeni dnevnik. </w:t>
      </w:r>
    </w:p>
    <w:p w14:paraId="338650E1"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42D98D46" w14:textId="762689F8" w:rsidR="00A96A9D" w:rsidRPr="004E24B5" w:rsidRDefault="00A96A9D" w:rsidP="00A96A9D">
      <w:pPr>
        <w:pStyle w:val="Slog72"/>
        <w:rPr>
          <w:b/>
          <w:bCs/>
        </w:rPr>
      </w:pPr>
      <w:r w:rsidRPr="004E24B5">
        <w:rPr>
          <w:b/>
          <w:bCs/>
        </w:rPr>
        <w:t>Sadilni material</w:t>
      </w:r>
    </w:p>
    <w:p w14:paraId="2F0D7F7C"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33E095B5" w14:textId="58B1A0D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lastRenderedPageBreak/>
        <w:t xml:space="preserve">Izvajalec je dolžan dostaviti sadilni material, ki je določen v </w:t>
      </w:r>
      <w:r w:rsidR="00211070" w:rsidRPr="00E61BCA">
        <w:rPr>
          <w:rFonts w:asciiTheme="majorHAnsi" w:hAnsiTheme="majorHAnsi" w:cstheme="majorHAnsi"/>
        </w:rPr>
        <w:t>dokumentaciji v zvezi z oddajo javnega naročila</w:t>
      </w:r>
      <w:r w:rsidRPr="00E61BCA">
        <w:rPr>
          <w:rFonts w:asciiTheme="majorHAnsi" w:hAnsiTheme="majorHAnsi" w:cstheme="majorHAnsi"/>
        </w:rPr>
        <w:t xml:space="preserve">. V kolikor zaradi objektivnih vzrokov izvajalec ne more nabaviti določene vrste sadilnega materiala, se mora posvetovati s predstavnikom naročnika. </w:t>
      </w:r>
    </w:p>
    <w:p w14:paraId="009BBC53"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49DC1C8A" w14:textId="5FB79DE3" w:rsidR="00A96A9D" w:rsidRPr="004E24B5"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Za vse nastale spremembe in dopolnitve, ki se pojavijo tekom izvajanja </w:t>
      </w:r>
      <w:r w:rsidR="007F4722" w:rsidRPr="00E61BCA">
        <w:rPr>
          <w:rFonts w:asciiTheme="majorHAnsi" w:hAnsiTheme="majorHAnsi" w:cstheme="majorHAnsi"/>
        </w:rPr>
        <w:t>javnega naročila</w:t>
      </w:r>
      <w:r w:rsidRPr="00E61BCA">
        <w:rPr>
          <w:rFonts w:asciiTheme="majorHAnsi" w:hAnsiTheme="majorHAnsi" w:cstheme="majorHAnsi"/>
        </w:rPr>
        <w:t>, je izvajalec dolžan pripraviti samostojen dokument</w:t>
      </w:r>
      <w:r w:rsidR="007F4722" w:rsidRPr="00E61BCA">
        <w:rPr>
          <w:rFonts w:asciiTheme="majorHAnsi" w:hAnsiTheme="majorHAnsi" w:cstheme="majorHAnsi"/>
        </w:rPr>
        <w:t xml:space="preserve"> s pojasnilom</w:t>
      </w:r>
      <w:r w:rsidRPr="00E61BCA">
        <w:rPr>
          <w:rFonts w:asciiTheme="majorHAnsi" w:hAnsiTheme="majorHAnsi" w:cstheme="majorHAnsi"/>
        </w:rPr>
        <w:t>, ki ga je potrebno uradno zabeležiti v dnevnik</w:t>
      </w:r>
      <w:r w:rsidR="00B948CA" w:rsidRPr="00E61BCA">
        <w:rPr>
          <w:rFonts w:asciiTheme="majorHAnsi" w:hAnsiTheme="majorHAnsi" w:cstheme="majorHAnsi"/>
        </w:rPr>
        <w:t xml:space="preserve"> izvajanja del</w:t>
      </w:r>
      <w:r w:rsidRPr="00E61BCA">
        <w:rPr>
          <w:rFonts w:asciiTheme="majorHAnsi" w:hAnsiTheme="majorHAnsi" w:cstheme="majorHAnsi"/>
        </w:rPr>
        <w:t>.</w:t>
      </w:r>
    </w:p>
    <w:p w14:paraId="1C3FC788" w14:textId="77777777"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 </w:t>
      </w:r>
    </w:p>
    <w:p w14:paraId="55D66760" w14:textId="1202F4FF" w:rsidR="00A96A9D" w:rsidRPr="004E24B5" w:rsidRDefault="00A96A9D" w:rsidP="00B948CA">
      <w:pPr>
        <w:pStyle w:val="Slog72"/>
        <w:rPr>
          <w:b/>
          <w:bCs/>
        </w:rPr>
      </w:pPr>
      <w:r w:rsidRPr="004E24B5">
        <w:rPr>
          <w:b/>
          <w:bCs/>
        </w:rPr>
        <w:t>Prevzem sadik</w:t>
      </w:r>
    </w:p>
    <w:p w14:paraId="1D48A5D8"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070F0C64" w14:textId="410CEA52"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Naročnik bo</w:t>
      </w:r>
      <w:r w:rsidR="00B948CA" w:rsidRPr="00E61BCA">
        <w:rPr>
          <w:rFonts w:asciiTheme="majorHAnsi" w:hAnsiTheme="majorHAnsi" w:cstheme="majorHAnsi"/>
        </w:rPr>
        <w:t>,</w:t>
      </w:r>
      <w:r w:rsidRPr="00E61BCA">
        <w:rPr>
          <w:rFonts w:asciiTheme="majorHAnsi" w:hAnsiTheme="majorHAnsi" w:cstheme="majorHAnsi"/>
        </w:rPr>
        <w:t xml:space="preserve"> ob prispetju sadik na dogovorjeno lokacijo v Ajdovščino, pred pričetkom saditvenih del uradno prevzel sadike in sadilni material.  </w:t>
      </w:r>
    </w:p>
    <w:p w14:paraId="5E58FA70"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675AFF4A"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Naročnik bo preveril, ali so bile sadike ustrezno transportirane glede na razmere in stanje v katerem so prispele na lokacijo, količine in kakovost sadik ter ali je stanje sadik ustrezno, sprejemljivo. </w:t>
      </w:r>
    </w:p>
    <w:p w14:paraId="273C5B40"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2900A51B"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Vsaj ena sadika za posamezno rastlinsko vrsto ali sorto mora imeti ob prevzemu oznako z navedenim latinskim imenom ter velikostjo, tipom sadike. Če je za rastlinsko vrsto potreben rastlinski potni list, je izvajalec dolžan naročniku predati potne liste za vse sadike.</w:t>
      </w:r>
    </w:p>
    <w:p w14:paraId="04B5FBE6"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18CAD3E1"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Izvajalec je dolžan naročniku predložiti tudi vsa ustrezna dokazila proizvajalcev posameznega produkta. </w:t>
      </w:r>
    </w:p>
    <w:p w14:paraId="382F14C3"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Po zaključenem prevzemu sadik in sadilnih materialov se sestavi zapisnik. V primeru ugotovljenih nepravilnosti oz. reklamacij, vsi stroški reklamacij bremenijo izvajalca. </w:t>
      </w:r>
    </w:p>
    <w:p w14:paraId="013C5542"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029F8558" w14:textId="4C7CB941" w:rsidR="00A96A9D" w:rsidRPr="004E24B5" w:rsidRDefault="00A96A9D" w:rsidP="00B948CA">
      <w:pPr>
        <w:pStyle w:val="Slog72"/>
        <w:rPr>
          <w:b/>
          <w:bCs/>
        </w:rPr>
      </w:pPr>
      <w:r w:rsidRPr="004E24B5">
        <w:rPr>
          <w:b/>
          <w:bCs/>
        </w:rPr>
        <w:t>Skladiščenje sadik</w:t>
      </w:r>
    </w:p>
    <w:p w14:paraId="3CCB3592"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5AD2F4A5" w14:textId="77777777" w:rsidR="00A96A9D" w:rsidRPr="004E24B5" w:rsidRDefault="00A96A9D" w:rsidP="00A96A9D">
      <w:pPr>
        <w:tabs>
          <w:tab w:val="left" w:pos="1728"/>
          <w:tab w:val="left" w:pos="7200"/>
        </w:tabs>
        <w:suppressAutoHyphens/>
        <w:jc w:val="both"/>
        <w:rPr>
          <w:rFonts w:asciiTheme="majorHAnsi" w:hAnsiTheme="majorHAnsi" w:cstheme="majorHAnsi"/>
          <w:u w:val="single"/>
        </w:rPr>
      </w:pPr>
      <w:r w:rsidRPr="004E24B5">
        <w:rPr>
          <w:rFonts w:asciiTheme="majorHAnsi" w:hAnsiTheme="majorHAnsi" w:cstheme="majorHAnsi"/>
          <w:u w:val="single"/>
        </w:rPr>
        <w:t xml:space="preserve">Kratkotrajno skladiščenje sadik </w:t>
      </w:r>
    </w:p>
    <w:p w14:paraId="6A003DEC" w14:textId="4A6C36F7" w:rsidR="00A96A9D" w:rsidRPr="00E61BCA"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V kolikor izvajalec ne bo začel z izvajanjem saditve rastlin takoj po dostavi sadik na lokacijo</w:t>
      </w:r>
      <w:r w:rsidR="000925B8">
        <w:rPr>
          <w:rFonts w:asciiTheme="majorHAnsi" w:hAnsiTheme="majorHAnsi" w:cstheme="majorHAnsi"/>
        </w:rPr>
        <w:t xml:space="preserve"> dostave</w:t>
      </w:r>
      <w:r w:rsidRPr="004E24B5">
        <w:rPr>
          <w:rFonts w:asciiTheme="majorHAnsi" w:hAnsiTheme="majorHAnsi" w:cstheme="majorHAnsi"/>
        </w:rPr>
        <w:t xml:space="preserve">, je </w:t>
      </w:r>
      <w:r w:rsidRPr="00E61BCA">
        <w:rPr>
          <w:rFonts w:asciiTheme="majorHAnsi" w:hAnsiTheme="majorHAnsi" w:cstheme="majorHAnsi"/>
        </w:rPr>
        <w:t xml:space="preserve">dolžan vse dostavljene sadike ustrezno skladiščiti. V času skladiščenja je odgovoren za vse sadike rastlin in sadilni material. Vsa dela, ki jih je potrebno izvajati v primeru kratkotrajnega skladiščenja in s tem povezanimi stroški bremenijo izvajalca. </w:t>
      </w:r>
    </w:p>
    <w:p w14:paraId="009E035A" w14:textId="77777777" w:rsidR="009324C7" w:rsidRPr="00E61BCA" w:rsidRDefault="009324C7" w:rsidP="00A96A9D">
      <w:pPr>
        <w:tabs>
          <w:tab w:val="left" w:pos="1728"/>
          <w:tab w:val="left" w:pos="7200"/>
        </w:tabs>
        <w:suppressAutoHyphens/>
        <w:jc w:val="both"/>
        <w:rPr>
          <w:rFonts w:asciiTheme="majorHAnsi" w:hAnsiTheme="majorHAnsi" w:cstheme="majorHAnsi"/>
        </w:rPr>
      </w:pPr>
    </w:p>
    <w:p w14:paraId="26547ABA"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V kolikor je čas do saditve rastlin krajši od 48 ur, je potrebno sadike zavarovati le z enostavnimi posegi, tako da ne pride do izsušitve, v območju korenin, pozebe ali pregretja. Če je  čas do zasaditve daljši od 48 ur in krajši od 5 dni , so potrebni dodatni ukrepi , ki so odvisni od letnega časa, vremenskih razmer, časa do sajenja, vrste transportnega materiala in lastnosti sadik. Izvajalec je dolžan izvajati prej opisane ukrepe, upoštevati veljavne standarde za to področje in ukrepe po potrebi še intenzivirati. Vsi stroški bremenijo izvajalca. </w:t>
      </w:r>
    </w:p>
    <w:p w14:paraId="11F4EBF1" w14:textId="77777777" w:rsidR="00A96A9D" w:rsidRPr="00E61BCA" w:rsidRDefault="00A96A9D" w:rsidP="00A96A9D">
      <w:pPr>
        <w:tabs>
          <w:tab w:val="left" w:pos="1728"/>
          <w:tab w:val="left" w:pos="7200"/>
        </w:tabs>
        <w:suppressAutoHyphens/>
        <w:jc w:val="both"/>
        <w:rPr>
          <w:rFonts w:asciiTheme="majorHAnsi" w:hAnsiTheme="majorHAnsi" w:cstheme="majorHAnsi"/>
        </w:rPr>
      </w:pPr>
    </w:p>
    <w:p w14:paraId="7C0C4321"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Po zaključku kratkotrajnega skladiščenja, je potrebno opraviti ponovni prevzem sadik s prevzemnim zapisnikom. </w:t>
      </w:r>
    </w:p>
    <w:p w14:paraId="7D784D3C"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0B37E791" w14:textId="77777777" w:rsidR="00A96A9D" w:rsidRPr="004E24B5" w:rsidRDefault="00A96A9D" w:rsidP="00A96A9D">
      <w:pPr>
        <w:tabs>
          <w:tab w:val="left" w:pos="1728"/>
          <w:tab w:val="left" w:pos="7200"/>
        </w:tabs>
        <w:suppressAutoHyphens/>
        <w:jc w:val="both"/>
        <w:rPr>
          <w:rFonts w:asciiTheme="majorHAnsi" w:hAnsiTheme="majorHAnsi" w:cstheme="majorHAnsi"/>
          <w:u w:val="single"/>
        </w:rPr>
      </w:pPr>
      <w:r w:rsidRPr="004E24B5">
        <w:rPr>
          <w:rFonts w:asciiTheme="majorHAnsi" w:hAnsiTheme="majorHAnsi" w:cstheme="majorHAnsi"/>
          <w:u w:val="single"/>
        </w:rPr>
        <w:t>Dolgotrajno skladiščenje sadik</w:t>
      </w:r>
    </w:p>
    <w:p w14:paraId="7ABB6762"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lastRenderedPageBreak/>
        <w:t xml:space="preserve">V primeru, da naročnik od izvajalca saditvenih del zahteva zamik sajenja, je izvajalec dolžan izvajati dolgotrajno skladiščenje sadik rastlin. Izvajalec se mora s predlogom za dolgotrajno skladiščenje rastlin strinjati. Izvajalec je v tem primeru odgovoren za ves sadilni material. </w:t>
      </w:r>
    </w:p>
    <w:p w14:paraId="7D34AA75" w14:textId="77777777" w:rsidR="009324C7" w:rsidRPr="00560063" w:rsidRDefault="009324C7" w:rsidP="00A96A9D">
      <w:pPr>
        <w:tabs>
          <w:tab w:val="left" w:pos="1728"/>
          <w:tab w:val="left" w:pos="7200"/>
        </w:tabs>
        <w:suppressAutoHyphens/>
        <w:jc w:val="both"/>
        <w:rPr>
          <w:rFonts w:asciiTheme="majorHAnsi" w:hAnsiTheme="majorHAnsi" w:cstheme="majorHAnsi"/>
        </w:rPr>
      </w:pPr>
    </w:p>
    <w:p w14:paraId="027A2646"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Stroški dolgotrajnega skladiščenja ne bremenijo izvajalca. </w:t>
      </w:r>
    </w:p>
    <w:p w14:paraId="050E1F20" w14:textId="77777777" w:rsidR="009324C7" w:rsidRPr="00560063" w:rsidRDefault="009324C7" w:rsidP="00A96A9D">
      <w:pPr>
        <w:tabs>
          <w:tab w:val="left" w:pos="1728"/>
          <w:tab w:val="left" w:pos="7200"/>
        </w:tabs>
        <w:suppressAutoHyphens/>
        <w:jc w:val="both"/>
        <w:rPr>
          <w:rFonts w:asciiTheme="majorHAnsi" w:hAnsiTheme="majorHAnsi" w:cstheme="majorHAnsi"/>
        </w:rPr>
      </w:pPr>
    </w:p>
    <w:p w14:paraId="231AEEB9"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Vzroke za nastalo zakasnitev kot tudi dodatne odločitve, ki določajo načine in plačilo dolgoročnega skladiščenja se ugotovi z zapisnikom. </w:t>
      </w:r>
    </w:p>
    <w:p w14:paraId="5B44F7E3" w14:textId="77777777" w:rsidR="00A96A9D" w:rsidRPr="00560063" w:rsidRDefault="00A96A9D" w:rsidP="00A96A9D">
      <w:pPr>
        <w:tabs>
          <w:tab w:val="left" w:pos="1728"/>
          <w:tab w:val="left" w:pos="7200"/>
        </w:tabs>
        <w:suppressAutoHyphens/>
        <w:jc w:val="both"/>
        <w:rPr>
          <w:rFonts w:asciiTheme="majorHAnsi" w:hAnsiTheme="majorHAnsi" w:cstheme="majorHAnsi"/>
        </w:rPr>
      </w:pPr>
    </w:p>
    <w:p w14:paraId="7FE6B7A5"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Po zaključku dolgotrajnega skladiščenja, je potrebno opraviti ponovni prevzem sadik s prevzemnim zapisnikom. </w:t>
      </w:r>
    </w:p>
    <w:p w14:paraId="512042A1"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5DA906E8" w14:textId="29A03467" w:rsidR="00A96A9D" w:rsidRPr="004E24B5" w:rsidRDefault="00A96A9D" w:rsidP="009324C7">
      <w:pPr>
        <w:pStyle w:val="Slog72"/>
        <w:rPr>
          <w:b/>
          <w:bCs/>
        </w:rPr>
      </w:pPr>
      <w:r w:rsidRPr="004E24B5">
        <w:rPr>
          <w:b/>
          <w:bCs/>
        </w:rPr>
        <w:t xml:space="preserve">Zasaditev in končni prevzem saditvenih del </w:t>
      </w:r>
    </w:p>
    <w:p w14:paraId="387AEC1E"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5EC0FBB6" w14:textId="59305DEF"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Izvajalec je dolžan izvesti zasaditev v skladu </w:t>
      </w:r>
      <w:r w:rsidR="00726AD2" w:rsidRPr="00560063">
        <w:rPr>
          <w:rFonts w:asciiTheme="majorHAnsi" w:hAnsiTheme="majorHAnsi" w:cstheme="majorHAnsi"/>
        </w:rPr>
        <w:t>z elaboratom zasaditve</w:t>
      </w:r>
      <w:r w:rsidR="009324C7" w:rsidRPr="00560063">
        <w:rPr>
          <w:rFonts w:asciiTheme="majorHAnsi" w:hAnsiTheme="majorHAnsi" w:cstheme="majorHAnsi"/>
        </w:rPr>
        <w:t xml:space="preserve"> in drugo </w:t>
      </w:r>
      <w:r w:rsidRPr="00560063">
        <w:rPr>
          <w:rFonts w:asciiTheme="majorHAnsi" w:hAnsiTheme="majorHAnsi" w:cstheme="majorHAnsi"/>
        </w:rPr>
        <w:t xml:space="preserve">dokumentacijo, ki jo je izdelal </w:t>
      </w:r>
      <w:r w:rsidR="009324C7" w:rsidRPr="00560063">
        <w:rPr>
          <w:rFonts w:asciiTheme="majorHAnsi" w:hAnsiTheme="majorHAnsi" w:cstheme="majorHAnsi"/>
        </w:rPr>
        <w:t xml:space="preserve"> __________</w:t>
      </w:r>
      <w:r w:rsidRPr="00560063">
        <w:rPr>
          <w:rFonts w:asciiTheme="majorHAnsi" w:hAnsiTheme="majorHAnsi" w:cstheme="majorHAnsi"/>
        </w:rPr>
        <w:t xml:space="preserve">. št. </w:t>
      </w:r>
      <w:r w:rsidR="009324C7" w:rsidRPr="00560063">
        <w:rPr>
          <w:rFonts w:asciiTheme="majorHAnsi" w:hAnsiTheme="majorHAnsi" w:cstheme="majorHAnsi"/>
        </w:rPr>
        <w:t>_______</w:t>
      </w:r>
      <w:r w:rsidRPr="00560063">
        <w:rPr>
          <w:rFonts w:asciiTheme="majorHAnsi" w:hAnsiTheme="majorHAnsi" w:cstheme="majorHAnsi"/>
        </w:rPr>
        <w:t>,</w:t>
      </w:r>
      <w:r w:rsidR="009324C7" w:rsidRPr="00560063">
        <w:rPr>
          <w:rFonts w:asciiTheme="majorHAnsi" w:hAnsiTheme="majorHAnsi" w:cstheme="majorHAnsi"/>
        </w:rPr>
        <w:t>datum ____________.</w:t>
      </w:r>
      <w:r w:rsidRPr="00560063">
        <w:rPr>
          <w:rFonts w:asciiTheme="majorHAnsi" w:hAnsiTheme="majorHAnsi" w:cstheme="majorHAnsi"/>
        </w:rPr>
        <w:t xml:space="preserve">                  </w:t>
      </w:r>
    </w:p>
    <w:p w14:paraId="2C855387" w14:textId="77777777" w:rsidR="00A96A9D" w:rsidRPr="00560063" w:rsidRDefault="00A96A9D" w:rsidP="00A96A9D">
      <w:pPr>
        <w:tabs>
          <w:tab w:val="left" w:pos="1728"/>
          <w:tab w:val="left" w:pos="7200"/>
        </w:tabs>
        <w:suppressAutoHyphens/>
        <w:jc w:val="both"/>
        <w:rPr>
          <w:rFonts w:asciiTheme="majorHAnsi" w:hAnsiTheme="majorHAnsi" w:cstheme="majorHAnsi"/>
        </w:rPr>
      </w:pPr>
    </w:p>
    <w:p w14:paraId="11E236CA" w14:textId="1FFDE4B9"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Po dokončanih saditvenih delih po posameznih območjih, je izvajalec dolžan v roku 5 dni od zaključene zasaditve naročnika obvestiti o dokončanju del po posameznih območjih in pripraviti vso dokumentacijo za končni obračun, ki ga potrdita naročnik. </w:t>
      </w:r>
    </w:p>
    <w:p w14:paraId="2E5CA792"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33954AC1" w14:textId="77777777"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Končni prevzem po posameznih območjih se opravi najkasneje v roku 7 dni od obvestila izvajalca o dokončanju del. </w:t>
      </w:r>
    </w:p>
    <w:p w14:paraId="0161A93B"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1AA5EB1E" w14:textId="77777777"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Končni prevzem je uspešno opravljen, v kolikor naročnik nedvoumno ugotovi, da so vse morebitne napake in odstopanja odpravljene in naročnik na izvedeno zasaditev nima več reklamacij. </w:t>
      </w:r>
    </w:p>
    <w:p w14:paraId="6A399798"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3E798251" w14:textId="485E1E93" w:rsidR="00A96A9D" w:rsidRPr="001F336C" w:rsidRDefault="00A96A9D" w:rsidP="00726AD2">
      <w:pPr>
        <w:tabs>
          <w:tab w:val="left" w:pos="1728"/>
          <w:tab w:val="left" w:pos="7200"/>
        </w:tabs>
        <w:suppressAutoHyphens/>
        <w:jc w:val="both"/>
        <w:rPr>
          <w:rFonts w:asciiTheme="majorHAnsi" w:hAnsiTheme="majorHAnsi" w:cstheme="majorHAnsi"/>
          <w:color w:val="FF0000"/>
        </w:rPr>
      </w:pPr>
      <w:r w:rsidRPr="004E24B5">
        <w:rPr>
          <w:rFonts w:asciiTheme="majorHAnsi" w:hAnsiTheme="majorHAnsi" w:cstheme="majorHAnsi"/>
        </w:rPr>
        <w:t xml:space="preserve">Ob uspešno opravljenem končnem prevzemu po posameznih območjih izvajalec preda naročniku zasaditve.  </w:t>
      </w:r>
    </w:p>
    <w:p w14:paraId="5689225C"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65F80174" w14:textId="26D5E273" w:rsidR="00A96A9D" w:rsidRPr="00560063"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Izvajalec pripravi </w:t>
      </w:r>
      <w:r w:rsidRPr="00560063">
        <w:rPr>
          <w:rFonts w:asciiTheme="majorHAnsi" w:hAnsiTheme="majorHAnsi" w:cstheme="majorHAnsi"/>
        </w:rPr>
        <w:t>tudi navodila za vzdrževanje in jih ob končnem prevzemu predstavi ter preda naročniku</w:t>
      </w:r>
      <w:r w:rsidR="00726AD2" w:rsidRPr="00560063">
        <w:rPr>
          <w:rFonts w:asciiTheme="majorHAnsi" w:hAnsiTheme="majorHAnsi" w:cstheme="majorHAnsi"/>
        </w:rPr>
        <w:t>.</w:t>
      </w:r>
      <w:r w:rsidRPr="00560063">
        <w:rPr>
          <w:rFonts w:asciiTheme="majorHAnsi" w:hAnsiTheme="majorHAnsi" w:cstheme="majorHAnsi"/>
        </w:rPr>
        <w:t xml:space="preserve"> </w:t>
      </w:r>
    </w:p>
    <w:p w14:paraId="765CBDC4"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68BF49A4" w14:textId="5EE9075B" w:rsidR="00727BA1" w:rsidRPr="004E24B5" w:rsidRDefault="00A96A9D" w:rsidP="00A96A9D">
      <w:pPr>
        <w:tabs>
          <w:tab w:val="left" w:pos="1728"/>
          <w:tab w:val="left" w:pos="7200"/>
        </w:tabs>
        <w:suppressAutoHyphens/>
        <w:jc w:val="both"/>
        <w:rPr>
          <w:rFonts w:asciiTheme="majorHAnsi" w:eastAsia="Times New Roman" w:hAnsiTheme="majorHAnsi" w:cstheme="majorHAnsi"/>
          <w:lang w:eastAsia="ar-SA"/>
        </w:rPr>
      </w:pPr>
      <w:r w:rsidRPr="004E24B5">
        <w:rPr>
          <w:rFonts w:asciiTheme="majorHAnsi" w:hAnsiTheme="majorHAnsi" w:cstheme="majorHAnsi"/>
        </w:rPr>
        <w:t xml:space="preserve">Vse morebitne ob nadzoru ugotovljene reklamacije mora izvajalec odpravit, v času odprave reklamacije, mora izvajalec na </w:t>
      </w:r>
      <w:proofErr w:type="spellStart"/>
      <w:r w:rsidRPr="004E24B5">
        <w:rPr>
          <w:rFonts w:asciiTheme="majorHAnsi" w:hAnsiTheme="majorHAnsi" w:cstheme="majorHAnsi"/>
        </w:rPr>
        <w:t>neprevzetem</w:t>
      </w:r>
      <w:proofErr w:type="spellEnd"/>
      <w:r w:rsidRPr="004E24B5">
        <w:rPr>
          <w:rFonts w:asciiTheme="majorHAnsi" w:hAnsiTheme="majorHAnsi" w:cstheme="majorHAnsi"/>
        </w:rPr>
        <w:t xml:space="preserve"> območju izvajati vzdrževanje.  </w:t>
      </w:r>
    </w:p>
    <w:p w14:paraId="0D78FD6F" w14:textId="77777777" w:rsidR="00BF6A2A" w:rsidRPr="004E24B5" w:rsidRDefault="00727BA1" w:rsidP="001449BF">
      <w:pPr>
        <w:tabs>
          <w:tab w:val="left" w:pos="1728"/>
          <w:tab w:val="left" w:pos="7200"/>
        </w:tabs>
        <w:suppressAutoHyphens/>
        <w:jc w:val="both"/>
        <w:rPr>
          <w:rFonts w:asciiTheme="majorHAnsi" w:eastAsia="Times New Roman" w:hAnsiTheme="majorHAnsi" w:cstheme="majorHAnsi"/>
          <w:lang w:eastAsia="ar-SA"/>
        </w:rPr>
      </w:pPr>
      <w:r w:rsidRPr="004E24B5">
        <w:rPr>
          <w:rFonts w:asciiTheme="majorHAnsi" w:eastAsia="Times New Roman" w:hAnsiTheme="majorHAnsi" w:cstheme="majorHAnsi"/>
        </w:rPr>
        <w:t xml:space="preserve"> </w:t>
      </w:r>
    </w:p>
    <w:p w14:paraId="759F5187" w14:textId="7593E1A9" w:rsidR="00BF6A2A" w:rsidRPr="004E24B5" w:rsidRDefault="00B923F0"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b/>
        </w:rPr>
        <w:t>Pogodbena vrednost</w:t>
      </w:r>
      <w:r w:rsidR="00465D01" w:rsidRPr="004E24B5">
        <w:rPr>
          <w:rFonts w:asciiTheme="majorHAnsi" w:eastAsia="Times New Roman" w:hAnsiTheme="majorHAnsi" w:cstheme="majorHAnsi"/>
          <w:b/>
        </w:rPr>
        <w:t xml:space="preserve"> ter</w:t>
      </w:r>
      <w:r w:rsidRPr="004E24B5">
        <w:rPr>
          <w:rFonts w:asciiTheme="majorHAnsi" w:eastAsia="Times New Roman" w:hAnsiTheme="majorHAnsi" w:cstheme="majorHAnsi"/>
          <w:b/>
        </w:rPr>
        <w:t xml:space="preserve"> obračun </w:t>
      </w:r>
      <w:r w:rsidR="00465D01" w:rsidRPr="004E24B5">
        <w:rPr>
          <w:rFonts w:asciiTheme="majorHAnsi" w:eastAsia="Times New Roman" w:hAnsiTheme="majorHAnsi" w:cstheme="majorHAnsi"/>
          <w:b/>
        </w:rPr>
        <w:t xml:space="preserve"> </w:t>
      </w:r>
    </w:p>
    <w:p w14:paraId="7C07AFCF"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31ED50AD" w14:textId="0839C4E6" w:rsidR="00465D01" w:rsidRPr="004E24B5" w:rsidRDefault="00465D01" w:rsidP="00465D01">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in izvajalec se dogovorita, da je okvirna vrednost vseh pogodbenih obveznosti, določenih s to pogodbo</w:t>
      </w:r>
      <w:r w:rsidR="00277D3E">
        <w:rPr>
          <w:rFonts w:asciiTheme="majorHAnsi" w:eastAsia="Times New Roman" w:hAnsiTheme="majorHAnsi" w:cstheme="majorHAnsi"/>
        </w:rPr>
        <w:t>,</w:t>
      </w:r>
      <w:r w:rsidRPr="004E24B5">
        <w:rPr>
          <w:rFonts w:asciiTheme="majorHAnsi" w:eastAsia="Times New Roman" w:hAnsiTheme="majorHAnsi" w:cstheme="majorHAnsi"/>
        </w:rPr>
        <w:t xml:space="preserve">  ______________ EUR brez DDV oziroma _______________ EUR z DDV, pri čemer se DDV obračunava v skladu z vsakokratnimi veljavnimi predpisi.</w:t>
      </w:r>
    </w:p>
    <w:p w14:paraId="783CD4E3" w14:textId="77777777" w:rsidR="00465D01" w:rsidRPr="004E24B5" w:rsidRDefault="00465D01" w:rsidP="00465D01">
      <w:pPr>
        <w:tabs>
          <w:tab w:val="left" w:pos="1728"/>
          <w:tab w:val="left" w:pos="7200"/>
        </w:tabs>
        <w:jc w:val="both"/>
        <w:rPr>
          <w:rFonts w:asciiTheme="majorHAnsi" w:eastAsia="Times New Roman" w:hAnsiTheme="majorHAnsi" w:cstheme="majorHAnsi"/>
        </w:rPr>
      </w:pPr>
    </w:p>
    <w:p w14:paraId="1B0527EA" w14:textId="73DF180E" w:rsidR="00465D01" w:rsidRPr="004E24B5" w:rsidRDefault="00465D01" w:rsidP="00465D01">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Ponudben</w:t>
      </w:r>
      <w:r w:rsidR="00277D3E">
        <w:rPr>
          <w:rFonts w:asciiTheme="majorHAnsi" w:eastAsia="Times New Roman" w:hAnsiTheme="majorHAnsi" w:cstheme="majorHAnsi"/>
        </w:rPr>
        <w:t>e</w:t>
      </w:r>
      <w:r w:rsidRPr="004E24B5">
        <w:rPr>
          <w:rFonts w:asciiTheme="majorHAnsi" w:eastAsia="Times New Roman" w:hAnsiTheme="majorHAnsi" w:cstheme="majorHAnsi"/>
        </w:rPr>
        <w:t xml:space="preserve"> cen</w:t>
      </w:r>
      <w:r w:rsidR="00277D3E">
        <w:rPr>
          <w:rFonts w:asciiTheme="majorHAnsi" w:eastAsia="Times New Roman" w:hAnsiTheme="majorHAnsi" w:cstheme="majorHAnsi"/>
        </w:rPr>
        <w:t>e na enoto</w:t>
      </w:r>
      <w:r w:rsidRPr="004E24B5">
        <w:rPr>
          <w:rFonts w:asciiTheme="majorHAnsi" w:eastAsia="Times New Roman" w:hAnsiTheme="majorHAnsi" w:cstheme="majorHAnsi"/>
        </w:rPr>
        <w:t xml:space="preserve"> iz ponudbenega predračuna </w:t>
      </w:r>
      <w:r w:rsidR="00277D3E">
        <w:rPr>
          <w:rFonts w:asciiTheme="majorHAnsi" w:eastAsia="Times New Roman" w:hAnsiTheme="majorHAnsi" w:cstheme="majorHAnsi"/>
        </w:rPr>
        <w:t>so</w:t>
      </w:r>
      <w:r w:rsidRPr="004E24B5">
        <w:rPr>
          <w:rFonts w:asciiTheme="majorHAnsi" w:eastAsia="Times New Roman" w:hAnsiTheme="majorHAnsi" w:cstheme="majorHAnsi"/>
        </w:rPr>
        <w:t xml:space="preserve"> fiksn</w:t>
      </w:r>
      <w:r w:rsidR="00277D3E">
        <w:rPr>
          <w:rFonts w:asciiTheme="majorHAnsi" w:eastAsia="Times New Roman" w:hAnsiTheme="majorHAnsi" w:cstheme="majorHAnsi"/>
        </w:rPr>
        <w:t>e</w:t>
      </w:r>
      <w:r w:rsidRPr="004E24B5">
        <w:rPr>
          <w:rFonts w:asciiTheme="majorHAnsi" w:eastAsia="Times New Roman" w:hAnsiTheme="majorHAnsi" w:cstheme="majorHAnsi"/>
        </w:rPr>
        <w:t xml:space="preserve"> in se ne spreminja</w:t>
      </w:r>
      <w:r w:rsidR="00277D3E">
        <w:rPr>
          <w:rFonts w:asciiTheme="majorHAnsi" w:eastAsia="Times New Roman" w:hAnsiTheme="majorHAnsi" w:cstheme="majorHAnsi"/>
        </w:rPr>
        <w:t>jo</w:t>
      </w:r>
      <w:r w:rsidRPr="004E24B5">
        <w:rPr>
          <w:rFonts w:asciiTheme="majorHAnsi" w:eastAsia="Times New Roman" w:hAnsiTheme="majorHAnsi" w:cstheme="majorHAnsi"/>
        </w:rPr>
        <w:t xml:space="preserve"> do zaključka vseh pogodbenih obveznosti.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465D01" w:rsidRPr="004E24B5" w14:paraId="7B0D7CA0" w14:textId="77777777" w:rsidTr="00F65422">
        <w:trPr>
          <w:trHeight w:val="163"/>
        </w:trPr>
        <w:tc>
          <w:tcPr>
            <w:tcW w:w="9022" w:type="dxa"/>
            <w:gridSpan w:val="2"/>
            <w:shd w:val="clear" w:color="auto" w:fill="DEEAF6" w:themeFill="accent1" w:themeFillTint="33"/>
          </w:tcPr>
          <w:p w14:paraId="40D9B54F"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lastRenderedPageBreak/>
              <w:t>Postavke ponudbe</w:t>
            </w:r>
          </w:p>
        </w:tc>
      </w:tr>
      <w:tr w:rsidR="00465D01" w:rsidRPr="004E24B5" w14:paraId="16C5DCC2" w14:textId="77777777" w:rsidTr="00F65422">
        <w:trPr>
          <w:trHeight w:val="167"/>
        </w:trPr>
        <w:tc>
          <w:tcPr>
            <w:tcW w:w="4527" w:type="dxa"/>
            <w:shd w:val="clear" w:color="auto" w:fill="auto"/>
            <w:vAlign w:val="center"/>
          </w:tcPr>
          <w:p w14:paraId="4F72F9AA" w14:textId="77777777" w:rsidR="00465D01" w:rsidRPr="004E24B5" w:rsidRDefault="00465D01" w:rsidP="00F65422">
            <w:pPr>
              <w:rPr>
                <w:rFonts w:asciiTheme="majorHAnsi" w:hAnsiTheme="majorHAnsi" w:cstheme="majorHAnsi"/>
              </w:rPr>
            </w:pPr>
          </w:p>
          <w:p w14:paraId="08E0CC32"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t>Cena skupaj brez DDV:</w:t>
            </w:r>
          </w:p>
        </w:tc>
        <w:tc>
          <w:tcPr>
            <w:tcW w:w="4495" w:type="dxa"/>
            <w:shd w:val="clear" w:color="auto" w:fill="auto"/>
          </w:tcPr>
          <w:p w14:paraId="3306610C" w14:textId="77777777" w:rsidR="00465D01" w:rsidRPr="004E24B5" w:rsidRDefault="00465D01" w:rsidP="00F65422">
            <w:pPr>
              <w:rPr>
                <w:rFonts w:asciiTheme="majorHAnsi" w:hAnsiTheme="majorHAnsi" w:cstheme="majorHAnsi"/>
              </w:rPr>
            </w:pPr>
          </w:p>
        </w:tc>
      </w:tr>
      <w:tr w:rsidR="00465D01" w:rsidRPr="004E24B5" w14:paraId="6423F699" w14:textId="77777777" w:rsidTr="00F65422">
        <w:trPr>
          <w:trHeight w:val="129"/>
        </w:trPr>
        <w:tc>
          <w:tcPr>
            <w:tcW w:w="4527" w:type="dxa"/>
            <w:shd w:val="clear" w:color="auto" w:fill="auto"/>
            <w:vAlign w:val="center"/>
          </w:tcPr>
          <w:p w14:paraId="3FB2B852" w14:textId="77777777" w:rsidR="00465D01" w:rsidRPr="004E24B5" w:rsidRDefault="00465D01" w:rsidP="00F65422">
            <w:pPr>
              <w:rPr>
                <w:rFonts w:asciiTheme="majorHAnsi" w:hAnsiTheme="majorHAnsi" w:cstheme="majorHAnsi"/>
              </w:rPr>
            </w:pPr>
          </w:p>
          <w:p w14:paraId="46560452"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t>DDV 22%</w:t>
            </w:r>
          </w:p>
        </w:tc>
        <w:tc>
          <w:tcPr>
            <w:tcW w:w="4495" w:type="dxa"/>
            <w:shd w:val="clear" w:color="auto" w:fill="auto"/>
          </w:tcPr>
          <w:p w14:paraId="6CF09228" w14:textId="77777777" w:rsidR="00465D01" w:rsidRPr="004E24B5" w:rsidRDefault="00465D01" w:rsidP="00F65422">
            <w:pPr>
              <w:rPr>
                <w:rFonts w:asciiTheme="majorHAnsi" w:hAnsiTheme="majorHAnsi" w:cstheme="majorHAnsi"/>
              </w:rPr>
            </w:pPr>
          </w:p>
        </w:tc>
      </w:tr>
      <w:tr w:rsidR="00465D01" w:rsidRPr="004E24B5" w14:paraId="3603CD17" w14:textId="77777777" w:rsidTr="00F65422">
        <w:trPr>
          <w:trHeight w:val="133"/>
        </w:trPr>
        <w:tc>
          <w:tcPr>
            <w:tcW w:w="4527" w:type="dxa"/>
            <w:shd w:val="clear" w:color="auto" w:fill="auto"/>
            <w:vAlign w:val="center"/>
          </w:tcPr>
          <w:p w14:paraId="52B84557" w14:textId="77777777" w:rsidR="00465D01" w:rsidRPr="004E24B5" w:rsidRDefault="00465D01" w:rsidP="00F65422">
            <w:pPr>
              <w:rPr>
                <w:rFonts w:asciiTheme="majorHAnsi" w:hAnsiTheme="majorHAnsi" w:cstheme="majorHAnsi"/>
              </w:rPr>
            </w:pPr>
          </w:p>
          <w:p w14:paraId="0248FAD1"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t>SKUPAJ z DDV:</w:t>
            </w:r>
          </w:p>
        </w:tc>
        <w:tc>
          <w:tcPr>
            <w:tcW w:w="4495" w:type="dxa"/>
            <w:shd w:val="clear" w:color="auto" w:fill="auto"/>
          </w:tcPr>
          <w:p w14:paraId="44CAE018" w14:textId="77777777" w:rsidR="00465D01" w:rsidRPr="004E24B5" w:rsidRDefault="00465D01" w:rsidP="00F65422">
            <w:pPr>
              <w:rPr>
                <w:rFonts w:asciiTheme="majorHAnsi" w:hAnsiTheme="majorHAnsi" w:cstheme="majorHAnsi"/>
              </w:rPr>
            </w:pPr>
          </w:p>
        </w:tc>
      </w:tr>
    </w:tbl>
    <w:p w14:paraId="1146515B" w14:textId="6A129C53" w:rsidR="00D3204F" w:rsidRPr="004E24B5" w:rsidRDefault="00D3204F" w:rsidP="00465D01">
      <w:pPr>
        <w:tabs>
          <w:tab w:val="left" w:pos="1728"/>
          <w:tab w:val="left" w:pos="7200"/>
        </w:tabs>
        <w:jc w:val="both"/>
        <w:rPr>
          <w:rFonts w:asciiTheme="majorHAnsi" w:eastAsia="Times New Roman" w:hAnsiTheme="majorHAnsi" w:cstheme="majorHAnsi"/>
        </w:rPr>
      </w:pPr>
    </w:p>
    <w:p w14:paraId="53C91612" w14:textId="77777777" w:rsidR="00560063" w:rsidRPr="004A4908" w:rsidRDefault="00560063" w:rsidP="00560063">
      <w:pPr>
        <w:tabs>
          <w:tab w:val="left" w:pos="1728"/>
          <w:tab w:val="left" w:pos="7200"/>
        </w:tabs>
        <w:jc w:val="both"/>
        <w:rPr>
          <w:rFonts w:asciiTheme="majorHAnsi" w:eastAsia="Times New Roman" w:hAnsiTheme="majorHAnsi" w:cstheme="majorHAnsi"/>
        </w:rPr>
      </w:pPr>
      <w:r w:rsidRPr="004A4908">
        <w:rPr>
          <w:rFonts w:asciiTheme="majorHAnsi" w:eastAsia="Times New Roman" w:hAnsiTheme="majorHAnsi" w:cstheme="majorHAnsi"/>
        </w:rPr>
        <w:t>V pogodbeni ceni so že upoštevana tudi vsa pomožna dela, ki obsegajo predvsem:</w:t>
      </w:r>
    </w:p>
    <w:p w14:paraId="64609637" w14:textId="77777777" w:rsidR="00560063" w:rsidRPr="004A4908" w:rsidRDefault="00560063" w:rsidP="00560063">
      <w:pPr>
        <w:pStyle w:val="Slog73"/>
      </w:pPr>
      <w:r w:rsidRPr="004A4908">
        <w:t>obvestila, pridobitev soglasij in poročila terenskih ogledov, ki se nanašajo na organizacijo vseh del</w:t>
      </w:r>
    </w:p>
    <w:p w14:paraId="686FA879" w14:textId="77777777" w:rsidR="00560063" w:rsidRPr="004A4908" w:rsidRDefault="00560063" w:rsidP="00560063">
      <w:pPr>
        <w:pStyle w:val="Slog73"/>
      </w:pPr>
      <w:r w:rsidRPr="004A4908">
        <w:t>prometno ureditev, vključno s spostavitvijo začasne prometne signalizacije in ureditvijo obvozov;</w:t>
      </w:r>
    </w:p>
    <w:p w14:paraId="1E9F2AC3" w14:textId="77777777" w:rsidR="00560063" w:rsidRPr="004A4908" w:rsidRDefault="00560063" w:rsidP="00560063">
      <w:pPr>
        <w:pStyle w:val="Slog73"/>
      </w:pPr>
      <w:r w:rsidRPr="004A4908">
        <w:t>zagotovitev deponije za odpadke, nastale pri izvedbi del;</w:t>
      </w:r>
    </w:p>
    <w:p w14:paraId="5B383788" w14:textId="77777777" w:rsidR="00560063" w:rsidRPr="004A4908" w:rsidRDefault="00560063" w:rsidP="00560063">
      <w:pPr>
        <w:pStyle w:val="Slog56"/>
        <w:jc w:val="both"/>
      </w:pPr>
      <w:r w:rsidRPr="004A4908">
        <w:rPr>
          <w:rFonts w:eastAsia="Times New Roman"/>
        </w:rPr>
        <w:t>ureditev in čiščenje okolice na lokacijah, kjer so se izvajala posamezna pogodbena dela  aktivnosti</w:t>
      </w:r>
      <w:r w:rsidRPr="004A4908">
        <w:t xml:space="preserve"> </w:t>
      </w:r>
    </w:p>
    <w:p w14:paraId="16B73B32" w14:textId="77777777" w:rsidR="00560063" w:rsidRPr="004A4908" w:rsidRDefault="00560063" w:rsidP="00560063">
      <w:pPr>
        <w:pStyle w:val="Slog56"/>
        <w:jc w:val="both"/>
      </w:pPr>
      <w:r w:rsidRPr="004A4908">
        <w:t xml:space="preserve">vsi stroški potrebne za izpolnjevanje izvajalčevih obveznosti po pogodbi, kot npr. zagotavljanje revizijske sledi, zagotavljanje spoštovanja pravil o informiranju in komuniciranju; </w:t>
      </w:r>
    </w:p>
    <w:p w14:paraId="0E669807" w14:textId="77777777" w:rsidR="00560063" w:rsidRPr="004A4908" w:rsidRDefault="00560063" w:rsidP="00560063">
      <w:pPr>
        <w:pStyle w:val="Slog56"/>
        <w:jc w:val="both"/>
      </w:pPr>
      <w:r w:rsidRPr="004A4908">
        <w:t xml:space="preserve">usklajevanje vseh potrebnih aktivnosti skladno z podanimi projektnimi in drugimi pogoji </w:t>
      </w:r>
      <w:proofErr w:type="spellStart"/>
      <w:r w:rsidRPr="004A4908">
        <w:t>soglasodajalcev</w:t>
      </w:r>
      <w:proofErr w:type="spellEnd"/>
      <w:r w:rsidRPr="004A4908">
        <w:t xml:space="preserve">; </w:t>
      </w:r>
    </w:p>
    <w:p w14:paraId="10E2F420" w14:textId="77777777" w:rsidR="00560063" w:rsidRPr="004A4908" w:rsidRDefault="00560063" w:rsidP="00560063">
      <w:pPr>
        <w:pStyle w:val="Slog56"/>
        <w:jc w:val="both"/>
      </w:pPr>
      <w:r w:rsidRPr="004A4908">
        <w:t xml:space="preserve">zagotavljanje skladiščnih in manipulacijskih površin za izvedbo naročila. </w:t>
      </w:r>
    </w:p>
    <w:p w14:paraId="47FF7836" w14:textId="77777777" w:rsidR="004F717F" w:rsidRPr="004E24B5" w:rsidRDefault="004F717F" w:rsidP="00E0485C">
      <w:pPr>
        <w:tabs>
          <w:tab w:val="left" w:pos="1728"/>
          <w:tab w:val="left" w:pos="7200"/>
        </w:tabs>
        <w:jc w:val="both"/>
        <w:rPr>
          <w:rFonts w:asciiTheme="majorHAnsi" w:eastAsia="Times New Roman" w:hAnsiTheme="majorHAnsi" w:cstheme="majorHAnsi"/>
        </w:rPr>
      </w:pPr>
    </w:p>
    <w:p w14:paraId="369F16D8" w14:textId="21323D9F" w:rsidR="004F717F" w:rsidRPr="004E24B5" w:rsidRDefault="004F717F"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Pogodbena vrednost je dogovorjena po sistemu fiksnih cen na enoto mere, zato bo izvajalec storitve po tej pogodbi obračunaval po cenah iz ponudbe izvajalca št. _________ z dne _____________, ki veljajo kot cene </w:t>
      </w:r>
      <w:r w:rsidR="000A14EC">
        <w:rPr>
          <w:rFonts w:asciiTheme="majorHAnsi" w:eastAsia="Times New Roman" w:hAnsiTheme="majorHAnsi" w:cstheme="majorHAnsi"/>
        </w:rPr>
        <w:t>(</w:t>
      </w:r>
      <w:r w:rsidRPr="004E24B5">
        <w:rPr>
          <w:rFonts w:asciiTheme="majorHAnsi" w:eastAsia="Times New Roman" w:hAnsiTheme="majorHAnsi" w:cstheme="majorHAnsi"/>
        </w:rPr>
        <w:t>z</w:t>
      </w:r>
      <w:r w:rsidR="000A14EC">
        <w:rPr>
          <w:rFonts w:asciiTheme="majorHAnsi" w:eastAsia="Times New Roman" w:hAnsiTheme="majorHAnsi" w:cstheme="majorHAnsi"/>
        </w:rPr>
        <w:t xml:space="preserve"> morebitnim)</w:t>
      </w:r>
      <w:r w:rsidRPr="004E24B5">
        <w:rPr>
          <w:rFonts w:asciiTheme="majorHAnsi" w:eastAsia="Times New Roman" w:hAnsiTheme="majorHAnsi" w:cstheme="majorHAnsi"/>
        </w:rPr>
        <w:t xml:space="preserve"> vključenim popustom določene od merske enote, tako za vsa pogodbena kot tudi za vsa morebitna nepredvidena in več ali manj dela. Vse cene na enoto mere iz ponudbenega predračuna so fiksne od začetka do zaključka izvedbe pogodbenih del in izvedbe končnega prevzema ne glede na spremenjene okoliščine in tudi če presegajo 10% prvotno predvidenih pogodbenih količin del, na podlagi katerih je bila podana ponudba izbranega izvajalca.</w:t>
      </w:r>
    </w:p>
    <w:p w14:paraId="1155DA3E" w14:textId="77777777" w:rsidR="004F717F" w:rsidRPr="007A5DC8" w:rsidRDefault="004F717F" w:rsidP="00E0485C">
      <w:pPr>
        <w:tabs>
          <w:tab w:val="left" w:pos="1728"/>
          <w:tab w:val="left" w:pos="7200"/>
        </w:tabs>
        <w:jc w:val="both"/>
        <w:rPr>
          <w:rFonts w:asciiTheme="majorHAnsi" w:eastAsia="Times New Roman" w:hAnsiTheme="majorHAnsi" w:cstheme="majorHAnsi"/>
        </w:rPr>
      </w:pPr>
    </w:p>
    <w:p w14:paraId="4FB89E92" w14:textId="0CDEF7F2" w:rsidR="004F717F" w:rsidRPr="007A5DC8" w:rsidRDefault="004F717F" w:rsidP="00E0485C">
      <w:pPr>
        <w:tabs>
          <w:tab w:val="left" w:pos="1728"/>
          <w:tab w:val="left" w:pos="7200"/>
        </w:tabs>
        <w:jc w:val="both"/>
        <w:rPr>
          <w:rFonts w:asciiTheme="majorHAnsi" w:eastAsia="Times New Roman" w:hAnsiTheme="majorHAnsi" w:cstheme="majorHAnsi"/>
        </w:rPr>
      </w:pPr>
      <w:r w:rsidRPr="007A5DC8">
        <w:rPr>
          <w:rFonts w:asciiTheme="majorHAnsi" w:eastAsia="Times New Roman" w:hAnsiTheme="majorHAnsi" w:cstheme="majorHAnsi"/>
        </w:rPr>
        <w:t>Pogoj za izstavitev računa izvajalca je potrjen prevzemni zapisnik. V nasprotnem primeru bo račun zavrnjen.</w:t>
      </w:r>
    </w:p>
    <w:p w14:paraId="63391DF9" w14:textId="77777777" w:rsidR="004F717F" w:rsidRPr="004E24B5" w:rsidRDefault="004F717F" w:rsidP="00E0485C">
      <w:pPr>
        <w:tabs>
          <w:tab w:val="left" w:pos="1728"/>
          <w:tab w:val="left" w:pos="7200"/>
        </w:tabs>
        <w:jc w:val="both"/>
        <w:rPr>
          <w:rFonts w:asciiTheme="majorHAnsi" w:eastAsia="Times New Roman" w:hAnsiTheme="majorHAnsi" w:cstheme="majorHAnsi"/>
        </w:rPr>
      </w:pPr>
    </w:p>
    <w:p w14:paraId="09BD575F" w14:textId="150BFC04" w:rsidR="00E0485C" w:rsidRPr="00726AD2"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bo za izvedbo zasaditev izstavljal račune </w:t>
      </w:r>
      <w:r w:rsidRPr="00726AD2">
        <w:rPr>
          <w:rFonts w:asciiTheme="majorHAnsi" w:eastAsia="Times New Roman" w:hAnsiTheme="majorHAnsi" w:cstheme="majorHAnsi"/>
        </w:rPr>
        <w:t>mesečno</w:t>
      </w:r>
      <w:r w:rsidR="00977F89" w:rsidRPr="00726AD2">
        <w:rPr>
          <w:rFonts w:asciiTheme="majorHAnsi" w:eastAsia="Times New Roman" w:hAnsiTheme="majorHAnsi" w:cstheme="majorHAnsi"/>
        </w:rPr>
        <w:t>,</w:t>
      </w:r>
      <w:r w:rsidRPr="00726AD2">
        <w:rPr>
          <w:rFonts w:asciiTheme="majorHAnsi" w:eastAsia="Times New Roman" w:hAnsiTheme="majorHAnsi" w:cstheme="majorHAnsi"/>
        </w:rPr>
        <w:t xml:space="preserve"> po uspešno opravljene</w:t>
      </w:r>
      <w:r w:rsidR="00726AD2" w:rsidRPr="00726AD2">
        <w:rPr>
          <w:rFonts w:asciiTheme="majorHAnsi" w:eastAsia="Times New Roman" w:hAnsiTheme="majorHAnsi" w:cstheme="majorHAnsi"/>
        </w:rPr>
        <w:t xml:space="preserve">m </w:t>
      </w:r>
      <w:r w:rsidRPr="00726AD2">
        <w:rPr>
          <w:rFonts w:asciiTheme="majorHAnsi" w:eastAsia="Times New Roman" w:hAnsiTheme="majorHAnsi" w:cstheme="majorHAnsi"/>
        </w:rPr>
        <w:t xml:space="preserve">prevzemu za posamezno območje. </w:t>
      </w:r>
    </w:p>
    <w:p w14:paraId="3FCD921B"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4C6AF14C" w14:textId="77777777" w:rsidR="00E0485C"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bo za opravljena </w:t>
      </w:r>
      <w:r w:rsidRPr="00726AD2">
        <w:rPr>
          <w:rFonts w:asciiTheme="majorHAnsi" w:eastAsia="Times New Roman" w:hAnsiTheme="majorHAnsi" w:cstheme="majorHAnsi"/>
        </w:rPr>
        <w:t xml:space="preserve">pripravljalna dela </w:t>
      </w:r>
      <w:r w:rsidRPr="004E24B5">
        <w:rPr>
          <w:rFonts w:asciiTheme="majorHAnsi" w:eastAsia="Times New Roman" w:hAnsiTheme="majorHAnsi" w:cstheme="majorHAnsi"/>
        </w:rPr>
        <w:t xml:space="preserve">izstavljal račune po enotnih cenah iz ponudbenega predračuna, po dejansko izvršenih količinah, evidentiranih v knjigi obračunskih izmer in potrjenih s strani naročnika. </w:t>
      </w:r>
    </w:p>
    <w:p w14:paraId="66D3122D" w14:textId="77777777" w:rsidR="00454FE3" w:rsidRDefault="00454FE3" w:rsidP="00E0485C">
      <w:pPr>
        <w:tabs>
          <w:tab w:val="left" w:pos="1728"/>
          <w:tab w:val="left" w:pos="7200"/>
        </w:tabs>
        <w:jc w:val="both"/>
        <w:rPr>
          <w:rFonts w:asciiTheme="majorHAnsi" w:eastAsia="Times New Roman" w:hAnsiTheme="majorHAnsi" w:cstheme="majorHAnsi"/>
        </w:rPr>
      </w:pPr>
    </w:p>
    <w:p w14:paraId="5A2F614E" w14:textId="07CFEC6A" w:rsidR="00454FE3" w:rsidRPr="00726AD2" w:rsidRDefault="00454FE3" w:rsidP="00E0485C">
      <w:pPr>
        <w:tabs>
          <w:tab w:val="left" w:pos="1728"/>
          <w:tab w:val="left" w:pos="7200"/>
        </w:tabs>
        <w:jc w:val="both"/>
        <w:rPr>
          <w:rFonts w:asciiTheme="majorHAnsi" w:eastAsia="Times New Roman" w:hAnsiTheme="majorHAnsi" w:cstheme="majorHAnsi"/>
        </w:rPr>
      </w:pPr>
      <w:r w:rsidRPr="00726AD2">
        <w:rPr>
          <w:rFonts w:asciiTheme="majorHAnsi" w:eastAsia="Times New Roman" w:hAnsiTheme="majorHAnsi" w:cstheme="majorHAnsi"/>
        </w:rPr>
        <w:t>Izvajalec izdaja račun za zalivanje</w:t>
      </w:r>
      <w:r w:rsidR="002014B5" w:rsidRPr="00726AD2">
        <w:rPr>
          <w:rFonts w:asciiTheme="majorHAnsi" w:eastAsia="Times New Roman" w:hAnsiTheme="majorHAnsi" w:cstheme="majorHAnsi"/>
        </w:rPr>
        <w:t xml:space="preserve"> in </w:t>
      </w:r>
      <w:proofErr w:type="spellStart"/>
      <w:r w:rsidR="002014B5" w:rsidRPr="00726AD2">
        <w:rPr>
          <w:rFonts w:asciiTheme="majorHAnsi" w:eastAsia="Times New Roman" w:hAnsiTheme="majorHAnsi" w:cstheme="majorHAnsi"/>
        </w:rPr>
        <w:t>obžetev</w:t>
      </w:r>
      <w:proofErr w:type="spellEnd"/>
      <w:r w:rsidR="002014B5" w:rsidRPr="00726AD2">
        <w:rPr>
          <w:rFonts w:asciiTheme="majorHAnsi" w:eastAsia="Times New Roman" w:hAnsiTheme="majorHAnsi" w:cstheme="majorHAnsi"/>
        </w:rPr>
        <w:t xml:space="preserve"> </w:t>
      </w:r>
      <w:r w:rsidR="00761669" w:rsidRPr="00726AD2">
        <w:rPr>
          <w:rFonts w:asciiTheme="majorHAnsi" w:eastAsia="Times New Roman" w:hAnsiTheme="majorHAnsi" w:cstheme="majorHAnsi"/>
        </w:rPr>
        <w:t>sadik</w:t>
      </w:r>
      <w:r w:rsidRPr="00726AD2">
        <w:rPr>
          <w:rFonts w:asciiTheme="majorHAnsi" w:eastAsia="Times New Roman" w:hAnsiTheme="majorHAnsi" w:cstheme="majorHAnsi"/>
        </w:rPr>
        <w:t xml:space="preserve"> </w:t>
      </w:r>
      <w:r w:rsidR="00467E04" w:rsidRPr="00726AD2">
        <w:rPr>
          <w:rFonts w:asciiTheme="majorHAnsi" w:eastAsia="Times New Roman" w:hAnsiTheme="majorHAnsi" w:cstheme="majorHAnsi"/>
        </w:rPr>
        <w:t>po opravljeni storitvi in sicer na podlagi obsega opravljenih del.</w:t>
      </w:r>
    </w:p>
    <w:p w14:paraId="3DB7C222"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4D9F5DCE" w14:textId="05049D59"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je dolžan pri obračunu izvedenih del upoštevati le dejansko izvedena dela in dejansko vgrajen material</w:t>
      </w:r>
      <w:r w:rsidR="004F717F" w:rsidRPr="004E24B5">
        <w:rPr>
          <w:rFonts w:asciiTheme="majorHAnsi" w:eastAsia="Times New Roman" w:hAnsiTheme="majorHAnsi" w:cstheme="majorHAnsi"/>
        </w:rPr>
        <w:t xml:space="preserve"> in dobavljeno blago</w:t>
      </w:r>
      <w:r w:rsidRPr="004E24B5">
        <w:rPr>
          <w:rFonts w:asciiTheme="majorHAnsi" w:eastAsia="Times New Roman" w:hAnsiTheme="majorHAnsi" w:cstheme="majorHAnsi"/>
        </w:rPr>
        <w:t xml:space="preserve">. V kolikor bi se med izvajanjem del izkazalo, da obseg del oziroma vgrajenega materiala dejansko odstopa od količin, ki so navedene v knjigi obračunskih izmer in za katere je izvajalec izdal situacijo, ima naročnik pravico odstopiti od pogodbe ter v celoti unovčiti zavarovanje </w:t>
      </w:r>
      <w:r w:rsidRPr="004E24B5">
        <w:rPr>
          <w:rFonts w:asciiTheme="majorHAnsi" w:eastAsia="Times New Roman" w:hAnsiTheme="majorHAnsi" w:cstheme="majorHAnsi"/>
        </w:rPr>
        <w:lastRenderedPageBreak/>
        <w:t>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3A04156"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65F779B3" w14:textId="77777777"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57FAE855"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4FAFE862" w14:textId="037A71F0"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je dolžan račune izstaviti naročniku izključno kot e-račun</w:t>
      </w:r>
      <w:r w:rsidR="00177147">
        <w:rPr>
          <w:rFonts w:asciiTheme="majorHAnsi" w:eastAsia="Times New Roman" w:hAnsiTheme="majorHAnsi" w:cstheme="majorHAnsi"/>
        </w:rPr>
        <w:t>,</w:t>
      </w:r>
      <w:r w:rsidRPr="004E24B5">
        <w:rPr>
          <w:rFonts w:asciiTheme="majorHAnsi" w:eastAsia="Times New Roman" w:hAnsiTheme="majorHAnsi" w:cstheme="majorHAnsi"/>
        </w:rPr>
        <w:t xml:space="preserve"> skladno z veljavno zakonodajo. Na e-računu mora biti obvezno navedena številka pogodbe, v nasprotnem primeru bo naročnik račun zavrnil kot nepopolnega. Številka pogodbe je številka referenčnega dokumenta v e-računu.</w:t>
      </w:r>
    </w:p>
    <w:p w14:paraId="2A72D9D6"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201781C2" w14:textId="131B9F3E" w:rsidR="00465D01"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Plačilni rok je 30. (trideseti) dan po prejemu pravilno izstavljenega posameznega e-računa. Če zadnji dan plačilnega roka sovpada z dnem, ko je po zakonu dela prost dan, se zadnji dan roka šteje naslednji delavnik.</w:t>
      </w:r>
    </w:p>
    <w:p w14:paraId="3B41C193" w14:textId="25EE0974" w:rsidR="00BF6A2A" w:rsidRPr="004E24B5" w:rsidRDefault="00BF6A2A" w:rsidP="001449BF">
      <w:pPr>
        <w:tabs>
          <w:tab w:val="left" w:pos="1728"/>
          <w:tab w:val="left" w:pos="7200"/>
        </w:tabs>
        <w:jc w:val="both"/>
        <w:rPr>
          <w:rFonts w:asciiTheme="majorHAnsi" w:eastAsia="Times New Roman" w:hAnsiTheme="majorHAnsi" w:cstheme="majorHAnsi"/>
        </w:rPr>
      </w:pPr>
    </w:p>
    <w:p w14:paraId="41B70764" w14:textId="23EAF83D" w:rsidR="00465D01" w:rsidRPr="004E24B5" w:rsidRDefault="00465D01" w:rsidP="00465D01">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b/>
        </w:rPr>
        <w:t>Roki</w:t>
      </w:r>
    </w:p>
    <w:p w14:paraId="07214851" w14:textId="5D30FD35" w:rsidR="00465D01" w:rsidRPr="003A1559" w:rsidRDefault="00465D01" w:rsidP="003A1559">
      <w:pPr>
        <w:pStyle w:val="Slog20"/>
        <w:tabs>
          <w:tab w:val="clear" w:pos="1728"/>
          <w:tab w:val="clear" w:pos="7200"/>
        </w:tabs>
        <w:jc w:val="center"/>
        <w:rPr>
          <w:rFonts w:asciiTheme="majorHAnsi" w:hAnsiTheme="majorHAnsi" w:cstheme="majorHAnsi"/>
        </w:rPr>
      </w:pPr>
      <w:r w:rsidRPr="004E24B5">
        <w:rPr>
          <w:rFonts w:asciiTheme="majorHAnsi" w:hAnsiTheme="majorHAnsi" w:cstheme="majorHAnsi"/>
        </w:rPr>
        <w:t>člen</w:t>
      </w:r>
    </w:p>
    <w:p w14:paraId="29DA229C" w14:textId="0B34B27A" w:rsidR="00E0485C" w:rsidRPr="004E24B5" w:rsidRDefault="007A5DC8" w:rsidP="00E0485C">
      <w:pPr>
        <w:tabs>
          <w:tab w:val="left" w:pos="1728"/>
          <w:tab w:val="left" w:pos="7200"/>
        </w:tabs>
        <w:jc w:val="both"/>
        <w:rPr>
          <w:rFonts w:asciiTheme="majorHAnsi" w:eastAsia="Times New Roman" w:hAnsiTheme="majorHAnsi" w:cstheme="majorHAnsi"/>
        </w:rPr>
      </w:pPr>
      <w:r w:rsidRPr="007A5DC8">
        <w:rPr>
          <w:rFonts w:asciiTheme="majorHAnsi" w:eastAsia="Times New Roman" w:hAnsiTheme="majorHAnsi" w:cstheme="majorHAnsi"/>
        </w:rPr>
        <w:t>Skrajni rok za poseganje v lesno vegetacijo je najkasneje do 28. 2. 2025. Rok za dokončanje vseh aktivnosti javnega naročila je</w:t>
      </w:r>
      <w:r w:rsidR="00DE2812">
        <w:rPr>
          <w:rFonts w:asciiTheme="majorHAnsi" w:eastAsia="Times New Roman" w:hAnsiTheme="majorHAnsi" w:cstheme="majorHAnsi"/>
        </w:rPr>
        <w:t xml:space="preserve"> najkasneje do</w:t>
      </w:r>
      <w:r w:rsidRPr="007A5DC8">
        <w:rPr>
          <w:rFonts w:asciiTheme="majorHAnsi" w:eastAsia="Times New Roman" w:hAnsiTheme="majorHAnsi" w:cstheme="majorHAnsi"/>
        </w:rPr>
        <w:t xml:space="preserve"> 3</w:t>
      </w:r>
      <w:r w:rsidR="00DE2812">
        <w:rPr>
          <w:rFonts w:asciiTheme="majorHAnsi" w:eastAsia="Times New Roman" w:hAnsiTheme="majorHAnsi" w:cstheme="majorHAnsi"/>
        </w:rPr>
        <w:t>0</w:t>
      </w:r>
      <w:r w:rsidRPr="007A5DC8">
        <w:rPr>
          <w:rFonts w:asciiTheme="majorHAnsi" w:eastAsia="Times New Roman" w:hAnsiTheme="majorHAnsi" w:cstheme="majorHAnsi"/>
        </w:rPr>
        <w:t>.</w:t>
      </w:r>
      <w:r w:rsidR="00DE2812">
        <w:rPr>
          <w:rFonts w:asciiTheme="majorHAnsi" w:eastAsia="Times New Roman" w:hAnsiTheme="majorHAnsi" w:cstheme="majorHAnsi"/>
        </w:rPr>
        <w:t xml:space="preserve"> 4</w:t>
      </w:r>
      <w:r w:rsidRPr="007A5DC8">
        <w:rPr>
          <w:rFonts w:asciiTheme="majorHAnsi" w:eastAsia="Times New Roman" w:hAnsiTheme="majorHAnsi" w:cstheme="majorHAnsi"/>
        </w:rPr>
        <w:t>.</w:t>
      </w:r>
      <w:r w:rsidR="00DE2812">
        <w:rPr>
          <w:rFonts w:asciiTheme="majorHAnsi" w:eastAsia="Times New Roman" w:hAnsiTheme="majorHAnsi" w:cstheme="majorHAnsi"/>
        </w:rPr>
        <w:t xml:space="preserve"> </w:t>
      </w:r>
      <w:r w:rsidRPr="007A5DC8">
        <w:rPr>
          <w:rFonts w:asciiTheme="majorHAnsi" w:eastAsia="Times New Roman" w:hAnsiTheme="majorHAnsi" w:cstheme="majorHAnsi"/>
        </w:rPr>
        <w:t>2025.</w:t>
      </w:r>
      <w:r>
        <w:rPr>
          <w:rFonts w:asciiTheme="majorHAnsi" w:eastAsia="Times New Roman" w:hAnsiTheme="majorHAnsi" w:cstheme="majorHAnsi"/>
        </w:rPr>
        <w:t xml:space="preserve"> </w:t>
      </w:r>
    </w:p>
    <w:p w14:paraId="306E70D9"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17EBF4D3" w14:textId="77777777"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Pogodbeni rok se lahko podaljša brez posledic za izvajalca le v izjemnih primerih in iz utemeljenih razlogov, o čemer se pogodbeni stranki dogovorita s sklenitvijo dodatka k tej pogodbi.</w:t>
      </w:r>
    </w:p>
    <w:p w14:paraId="521BFAC6"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167059A5" w14:textId="2553B1DF" w:rsidR="00E0485C" w:rsidRPr="006A1506" w:rsidRDefault="00E0485C" w:rsidP="00E0485C">
      <w:pPr>
        <w:tabs>
          <w:tab w:val="left" w:pos="1728"/>
          <w:tab w:val="left" w:pos="7200"/>
        </w:tabs>
        <w:jc w:val="both"/>
        <w:rPr>
          <w:rFonts w:asciiTheme="majorHAnsi" w:eastAsia="Times New Roman" w:hAnsiTheme="majorHAnsi" w:cstheme="majorHAnsi"/>
          <w:strike/>
          <w:color w:val="FF0000"/>
        </w:rPr>
      </w:pPr>
      <w:bookmarkStart w:id="20" w:name="_Hlk169767096"/>
      <w:r w:rsidRPr="006A1506">
        <w:rPr>
          <w:rFonts w:asciiTheme="majorHAnsi" w:eastAsia="Times New Roman" w:hAnsiTheme="majorHAnsi" w:cstheme="majorHAnsi"/>
          <w:strike/>
          <w:color w:val="FF0000"/>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3.</w:t>
      </w:r>
      <w:r w:rsidR="008B181C" w:rsidRPr="006A1506">
        <w:rPr>
          <w:rFonts w:asciiTheme="majorHAnsi" w:eastAsia="Times New Roman" w:hAnsiTheme="majorHAnsi" w:cstheme="majorHAnsi"/>
          <w:strike/>
          <w:color w:val="FF0000"/>
        </w:rPr>
        <w:t xml:space="preserve"> </w:t>
      </w:r>
      <w:r w:rsidRPr="006A1506">
        <w:rPr>
          <w:rFonts w:asciiTheme="majorHAnsi" w:eastAsia="Times New Roman" w:hAnsiTheme="majorHAnsi" w:cstheme="majorHAnsi"/>
          <w:strike/>
          <w:color w:val="FF0000"/>
        </w:rPr>
        <w:t>člena te pogodbe.</w:t>
      </w:r>
    </w:p>
    <w:bookmarkEnd w:id="20"/>
    <w:p w14:paraId="6F2BCF01"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013DCB05" w14:textId="5224306D" w:rsidR="00FA1B53" w:rsidRPr="00FA1B53" w:rsidRDefault="00FA1B53" w:rsidP="00E0485C">
      <w:pPr>
        <w:tabs>
          <w:tab w:val="left" w:pos="1728"/>
          <w:tab w:val="left" w:pos="7200"/>
        </w:tabs>
        <w:jc w:val="both"/>
        <w:rPr>
          <w:rFonts w:asciiTheme="majorHAnsi" w:eastAsia="Times New Roman" w:hAnsiTheme="majorHAnsi" w:cstheme="majorHAnsi"/>
          <w:color w:val="FF0000"/>
        </w:rPr>
      </w:pPr>
      <w:r w:rsidRPr="00FA1B53">
        <w:rPr>
          <w:rFonts w:asciiTheme="majorHAnsi" w:eastAsia="Times New Roman" w:hAnsiTheme="majorHAnsi" w:cstheme="majorHAnsi"/>
          <w:color w:val="FF0000"/>
        </w:rPr>
        <w:t>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w:t>
      </w:r>
    </w:p>
    <w:p w14:paraId="7A79040A" w14:textId="77777777" w:rsidR="00FA1B53" w:rsidRDefault="00FA1B53" w:rsidP="00E0485C">
      <w:pPr>
        <w:tabs>
          <w:tab w:val="left" w:pos="1728"/>
          <w:tab w:val="left" w:pos="7200"/>
        </w:tabs>
        <w:jc w:val="both"/>
        <w:rPr>
          <w:rFonts w:asciiTheme="majorHAnsi" w:eastAsia="Times New Roman" w:hAnsiTheme="majorHAnsi" w:cstheme="majorHAnsi"/>
        </w:rPr>
      </w:pPr>
    </w:p>
    <w:p w14:paraId="7EB13ED0" w14:textId="3AA22BD9"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Če nastane naročniku zaradi zamude izvedbe pogodbenih obveznosti po krivdi izvajalca dodatna škoda, mu jo je izvajalec dolžan povrniti v celoti.</w:t>
      </w:r>
    </w:p>
    <w:p w14:paraId="70C3AFAA"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6EDD0830" w14:textId="52250790" w:rsidR="00465D01" w:rsidRPr="004E24B5" w:rsidRDefault="00E0485C"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1ED08CD2" w14:textId="77777777" w:rsidR="00465D01" w:rsidRPr="004E24B5" w:rsidRDefault="00465D01" w:rsidP="001449BF">
      <w:pPr>
        <w:tabs>
          <w:tab w:val="left" w:pos="1728"/>
          <w:tab w:val="left" w:pos="7200"/>
        </w:tabs>
        <w:jc w:val="both"/>
        <w:rPr>
          <w:rFonts w:asciiTheme="majorHAnsi" w:eastAsia="Times New Roman" w:hAnsiTheme="majorHAnsi" w:cstheme="majorHAnsi"/>
          <w:b/>
        </w:rPr>
      </w:pPr>
    </w:p>
    <w:p w14:paraId="64ABF446" w14:textId="5A050241"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Ob</w:t>
      </w:r>
      <w:r w:rsidR="00BF5B95" w:rsidRPr="004E24B5">
        <w:rPr>
          <w:rFonts w:asciiTheme="majorHAnsi" w:eastAsia="Times New Roman" w:hAnsiTheme="majorHAnsi" w:cstheme="majorHAnsi"/>
          <w:b/>
        </w:rPr>
        <w:t>veznosti pogodbenih strank</w:t>
      </w:r>
    </w:p>
    <w:p w14:paraId="33C71366"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67E1ACA6" w14:textId="77777777" w:rsidR="00F261E1" w:rsidRPr="004E24B5" w:rsidRDefault="00F261E1" w:rsidP="00F261E1">
      <w:pPr>
        <w:pStyle w:val="Slog62"/>
        <w:numPr>
          <w:ilvl w:val="0"/>
          <w:numId w:val="0"/>
        </w:numPr>
        <w:rPr>
          <w:rFonts w:cstheme="majorHAnsi"/>
        </w:rPr>
      </w:pPr>
      <w:r w:rsidRPr="004E24B5">
        <w:rPr>
          <w:rFonts w:cstheme="majorHAnsi"/>
        </w:rPr>
        <w:t>Naročnik ima naslednje obveznosti:</w:t>
      </w:r>
    </w:p>
    <w:p w14:paraId="57A94F78" w14:textId="5900EEE9" w:rsidR="00F261E1" w:rsidRPr="004E24B5" w:rsidRDefault="00F261E1" w:rsidP="00F261E1">
      <w:pPr>
        <w:pStyle w:val="Slog62"/>
        <w:rPr>
          <w:rFonts w:cstheme="majorHAnsi"/>
        </w:rPr>
      </w:pPr>
      <w:r w:rsidRPr="004E24B5">
        <w:rPr>
          <w:rFonts w:cstheme="majorHAnsi"/>
        </w:rPr>
        <w:lastRenderedPageBreak/>
        <w:t>omogočiti izvajalcu dostop do vseh podatkov in dokumentov, ki so potrebni za izvedbo pogodbenih del, ter njihovo uporabo za potrebe izvajanja pogodbenih del;</w:t>
      </w:r>
    </w:p>
    <w:p w14:paraId="155A8F67" w14:textId="36DCEEE4" w:rsidR="00F261E1" w:rsidRPr="004E24B5" w:rsidRDefault="00F261E1" w:rsidP="00F261E1">
      <w:pPr>
        <w:pStyle w:val="Slog62"/>
        <w:rPr>
          <w:rFonts w:cstheme="majorHAnsi"/>
        </w:rPr>
      </w:pPr>
      <w:r w:rsidRPr="004E24B5">
        <w:rPr>
          <w:rFonts w:cstheme="majorHAnsi"/>
        </w:rPr>
        <w:t>izvedene zasaditve prevzeti v dogovorjenem roku;</w:t>
      </w:r>
    </w:p>
    <w:p w14:paraId="76FA0FFB" w14:textId="26927BCC" w:rsidR="00F261E1" w:rsidRPr="004E24B5" w:rsidRDefault="00F261E1" w:rsidP="00F261E1">
      <w:pPr>
        <w:pStyle w:val="Slog62"/>
        <w:rPr>
          <w:rFonts w:cstheme="majorHAnsi"/>
        </w:rPr>
      </w:pPr>
      <w:r w:rsidRPr="004E24B5">
        <w:rPr>
          <w:rFonts w:cstheme="majorHAnsi"/>
        </w:rPr>
        <w:t xml:space="preserve">izvajalcu bo omogočil uporabo javnih površin za potrebe skladiščenja sadik in </w:t>
      </w:r>
      <w:r w:rsidR="007A5DC8">
        <w:rPr>
          <w:rFonts w:cstheme="majorHAnsi"/>
        </w:rPr>
        <w:t>delovišča</w:t>
      </w:r>
      <w:r w:rsidRPr="004E24B5">
        <w:rPr>
          <w:rFonts w:cstheme="majorHAnsi"/>
        </w:rPr>
        <w:t>;</w:t>
      </w:r>
    </w:p>
    <w:p w14:paraId="24BA2ED6" w14:textId="57767883" w:rsidR="00BF5B95" w:rsidRPr="004E24B5" w:rsidRDefault="00F261E1" w:rsidP="00DC0711">
      <w:pPr>
        <w:pStyle w:val="Slog62"/>
        <w:rPr>
          <w:rFonts w:cstheme="majorHAnsi"/>
        </w:rPr>
      </w:pPr>
      <w:r w:rsidRPr="004E24B5">
        <w:rPr>
          <w:rFonts w:cstheme="majorHAnsi"/>
        </w:rPr>
        <w:t>sodelovati s pooblaščenim predstavnikom izvajalca.</w:t>
      </w:r>
    </w:p>
    <w:p w14:paraId="3DAC2EA5" w14:textId="03FBABBF" w:rsidR="00BF5B95" w:rsidRPr="007A5DC8" w:rsidRDefault="00BF5B95" w:rsidP="001449BF">
      <w:pPr>
        <w:tabs>
          <w:tab w:val="left" w:pos="1728"/>
          <w:tab w:val="left" w:pos="7200"/>
        </w:tabs>
        <w:jc w:val="both"/>
        <w:rPr>
          <w:rFonts w:asciiTheme="majorHAnsi" w:eastAsia="Times New Roman" w:hAnsiTheme="majorHAnsi" w:cstheme="majorHAnsi"/>
        </w:rPr>
      </w:pPr>
    </w:p>
    <w:p w14:paraId="24974686" w14:textId="77777777" w:rsidR="00F261E1" w:rsidRPr="007A5DC8" w:rsidRDefault="00F261E1" w:rsidP="00F261E1">
      <w:pPr>
        <w:pStyle w:val="Slog63"/>
        <w:numPr>
          <w:ilvl w:val="0"/>
          <w:numId w:val="0"/>
        </w:numPr>
        <w:rPr>
          <w:rFonts w:cstheme="majorHAnsi"/>
        </w:rPr>
      </w:pPr>
      <w:r w:rsidRPr="007A5DC8">
        <w:rPr>
          <w:rFonts w:cstheme="majorHAnsi"/>
        </w:rPr>
        <w:t>Izvajalec ima pri izvajanju pogodbenih dela naslednje obveznosti:</w:t>
      </w:r>
    </w:p>
    <w:p w14:paraId="5A79369B" w14:textId="377A98C6" w:rsidR="00F261E1" w:rsidRPr="007A5DC8" w:rsidRDefault="00F261E1" w:rsidP="00F261E1">
      <w:pPr>
        <w:pStyle w:val="Slog63"/>
        <w:rPr>
          <w:rFonts w:cstheme="majorHAnsi"/>
        </w:rPr>
      </w:pPr>
      <w:r w:rsidRPr="007A5DC8">
        <w:rPr>
          <w:rFonts w:cstheme="majorHAnsi"/>
        </w:rPr>
        <w:t>dela mora izvesti v skladu z veljavnimi predpisi, standardi, pravili stroke, kvalitetno in pravočasno;</w:t>
      </w:r>
    </w:p>
    <w:p w14:paraId="7730AD6D" w14:textId="7543ABEF" w:rsidR="00F261E1" w:rsidRPr="007A5DC8" w:rsidRDefault="00F261E1" w:rsidP="00F261E1">
      <w:pPr>
        <w:pStyle w:val="Slog63"/>
        <w:rPr>
          <w:rFonts w:cstheme="majorHAnsi"/>
        </w:rPr>
      </w:pPr>
      <w:r w:rsidRPr="007A5DC8">
        <w:rPr>
          <w:rFonts w:cstheme="majorHAnsi"/>
        </w:rPr>
        <w:t>dela mora izvesti v skladu z opisi, zahtevami in pogoji iz projektne dokumentacije in razpisne dokumentacije ter navodili naročnika;</w:t>
      </w:r>
    </w:p>
    <w:p w14:paraId="20C73F58" w14:textId="0F05C6FB" w:rsidR="00D71304" w:rsidRPr="007A5DC8" w:rsidRDefault="007738CC" w:rsidP="007A5DC8">
      <w:pPr>
        <w:pStyle w:val="Slog63"/>
        <w:rPr>
          <w:rFonts w:cstheme="majorHAnsi"/>
        </w:rPr>
      </w:pPr>
      <w:r w:rsidRPr="007A5DC8">
        <w:rPr>
          <w:rFonts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217A15A0" w14:textId="4027DF05" w:rsidR="00F261E1" w:rsidRPr="007A5DC8" w:rsidRDefault="00F261E1" w:rsidP="00F261E1">
      <w:pPr>
        <w:pStyle w:val="Slog63"/>
        <w:rPr>
          <w:rFonts w:cstheme="majorHAnsi"/>
        </w:rPr>
      </w:pPr>
      <w:r w:rsidRPr="007A5DC8">
        <w:rPr>
          <w:rFonts w:cstheme="majorHAnsi"/>
        </w:rPr>
        <w:t>pri izvedbi pogodbenih del mora upoštevati vhodne podatke naročnika in druge podatke, potrebne za izvedbo pogodbenih del, ki mu jih bo naročnik izročil;</w:t>
      </w:r>
    </w:p>
    <w:p w14:paraId="639C6BAC" w14:textId="39FB3750" w:rsidR="00F261E1" w:rsidRPr="007A5DC8" w:rsidRDefault="00F261E1" w:rsidP="00F261E1">
      <w:pPr>
        <w:pStyle w:val="Slog63"/>
        <w:rPr>
          <w:rFonts w:cstheme="majorHAnsi"/>
        </w:rPr>
      </w:pPr>
      <w:r w:rsidRPr="007A5DC8">
        <w:rPr>
          <w:rFonts w:cstheme="majorHAnsi"/>
        </w:rPr>
        <w:t>naročniku povrniti vso škodo, ki mu je nastala zaradi razlogov na strani izvajalca,</w:t>
      </w:r>
    </w:p>
    <w:p w14:paraId="02DB8971" w14:textId="7585DBF0" w:rsidR="00F261E1" w:rsidRPr="007A5DC8" w:rsidRDefault="00F261E1" w:rsidP="00F261E1">
      <w:pPr>
        <w:pStyle w:val="Slog63"/>
        <w:rPr>
          <w:rFonts w:cstheme="majorHAnsi"/>
        </w:rPr>
      </w:pPr>
      <w:r w:rsidRPr="007A5DC8">
        <w:rPr>
          <w:rFonts w:cstheme="majorHAnsi"/>
        </w:rPr>
        <w:t>izvajati dela le s priglašenimi podizvajalci, ki jih je naročnik predhodno odobril</w:t>
      </w:r>
    </w:p>
    <w:p w14:paraId="663AA348" w14:textId="35844080" w:rsidR="00F261E1" w:rsidRPr="007A5DC8" w:rsidRDefault="00F261E1" w:rsidP="003F0BDC">
      <w:pPr>
        <w:pStyle w:val="Slog63"/>
        <w:rPr>
          <w:rFonts w:cstheme="majorHAnsi"/>
        </w:rPr>
      </w:pPr>
      <w:r w:rsidRPr="007A5DC8">
        <w:rPr>
          <w:rFonts w:cstheme="majorHAnsi"/>
        </w:rPr>
        <w:t xml:space="preserve">na svoje stroške </w:t>
      </w:r>
      <w:r w:rsidR="007738CC" w:rsidRPr="007A5DC8">
        <w:rPr>
          <w:rFonts w:cstheme="majorHAnsi"/>
        </w:rPr>
        <w:t>delovišče in uporabljene površine</w:t>
      </w:r>
      <w:r w:rsidRPr="007A5DC8">
        <w:rPr>
          <w:rFonts w:cstheme="majorHAnsi"/>
        </w:rPr>
        <w:t xml:space="preserve"> za seboj pospraviti, počistiti in odpeljati ves nepotreben material, ter</w:t>
      </w:r>
      <w:r w:rsidR="007738CC" w:rsidRPr="007A5DC8">
        <w:rPr>
          <w:rFonts w:cstheme="majorHAnsi"/>
        </w:rPr>
        <w:t xml:space="preserve"> delovišče</w:t>
      </w:r>
      <w:r w:rsidRPr="007A5DC8">
        <w:rPr>
          <w:rFonts w:cstheme="majorHAnsi"/>
        </w:rPr>
        <w:t xml:space="preserve"> in </w:t>
      </w:r>
      <w:r w:rsidR="007738CC" w:rsidRPr="007A5DC8">
        <w:rPr>
          <w:rFonts w:cstheme="majorHAnsi"/>
        </w:rPr>
        <w:t xml:space="preserve">njegovo </w:t>
      </w:r>
      <w:r w:rsidRPr="007A5DC8">
        <w:rPr>
          <w:rFonts w:cstheme="majorHAnsi"/>
        </w:rPr>
        <w:t>okolico (zajet</w:t>
      </w:r>
      <w:r w:rsidR="007738CC" w:rsidRPr="007A5DC8">
        <w:rPr>
          <w:rFonts w:cstheme="majorHAnsi"/>
        </w:rPr>
        <w:t>o</w:t>
      </w:r>
      <w:r w:rsidRPr="007A5DC8">
        <w:rPr>
          <w:rFonts w:cstheme="majorHAnsi"/>
        </w:rPr>
        <w:t xml:space="preserve"> pri izvajanju pogodbenih del) urediti v prvotno stanje,</w:t>
      </w:r>
    </w:p>
    <w:p w14:paraId="7296F298" w14:textId="3D1DC848" w:rsidR="00F261E1" w:rsidRPr="007A5DC8" w:rsidRDefault="00F261E1" w:rsidP="00F261E1">
      <w:pPr>
        <w:pStyle w:val="Slog63"/>
        <w:rPr>
          <w:rFonts w:cstheme="majorHAnsi"/>
        </w:rPr>
      </w:pPr>
      <w:r w:rsidRPr="007A5DC8">
        <w:rPr>
          <w:rFonts w:cstheme="majorHAnsi"/>
        </w:rPr>
        <w:t xml:space="preserve">v roku 5 dni od podpisa pogodbe pripraviti detajlni terminski plan, z natančno opredelitvijo zasaditve po območjih, ki ga naročnik potrdi, </w:t>
      </w:r>
    </w:p>
    <w:p w14:paraId="23E5B193" w14:textId="77777777" w:rsidR="00F261E1" w:rsidRPr="007A5DC8" w:rsidRDefault="00F261E1" w:rsidP="00F261E1">
      <w:pPr>
        <w:pStyle w:val="Slog63"/>
        <w:rPr>
          <w:rFonts w:cstheme="majorHAnsi"/>
        </w:rPr>
      </w:pPr>
      <w:r w:rsidRPr="007A5DC8">
        <w:rPr>
          <w:rFonts w:cstheme="majorHAnsi"/>
        </w:rPr>
        <w:t>zavezuje se, da bo pogodbena dela izvedel v skladu s terminskim planom ter pisno obvestil naročnika o morebitnem nastopu okoliščin, ki utegnejo vplivati na vsebinsko, vrednostno in terminsko izvršitev naloge;</w:t>
      </w:r>
    </w:p>
    <w:p w14:paraId="3DDA0DB9" w14:textId="77777777" w:rsidR="00F261E1" w:rsidRPr="007A5DC8" w:rsidRDefault="00F261E1" w:rsidP="00F261E1">
      <w:pPr>
        <w:pStyle w:val="Slog63"/>
        <w:rPr>
          <w:rFonts w:cstheme="majorHAnsi"/>
        </w:rPr>
      </w:pPr>
      <w:r w:rsidRPr="007A5DC8">
        <w:rPr>
          <w:rFonts w:cstheme="majorHAnsi"/>
        </w:rPr>
        <w:t>ves čas izvajanja del mora zagotavljati stalno kadrovsko zasedbo ustrezno usposobljenih delavcev (z upoštevanjem razpisnega pogoja glede najmanjšega števila ter njihove usposobljenosti);</w:t>
      </w:r>
    </w:p>
    <w:p w14:paraId="714D4A52" w14:textId="77777777" w:rsidR="00F261E1" w:rsidRPr="007A5DC8" w:rsidRDefault="00F261E1" w:rsidP="00F261E1">
      <w:pPr>
        <w:pStyle w:val="Slog63"/>
        <w:rPr>
          <w:rFonts w:cstheme="majorHAnsi"/>
        </w:rPr>
      </w:pPr>
      <w:r w:rsidRPr="007A5DC8">
        <w:rPr>
          <w:rFonts w:cstheme="majorHAnsi"/>
        </w:rPr>
        <w:t>upoštevati mora predloge in pripombe naročnika (med izvajanjem del, na poročilo o izvedenih pogodbenih delih) glede vsebine in načina izvedbe pogodbenih del ter sproti oziroma v, s strani naročnika, določenem roku odpraviti napake in pomanjkljivosti, na katerega ta opozori, oziroma poiskati in izvesti ustreznejše rešitve;</w:t>
      </w:r>
    </w:p>
    <w:p w14:paraId="3D291D02" w14:textId="77777777" w:rsidR="00F261E1" w:rsidRPr="007A5DC8" w:rsidRDefault="00F261E1" w:rsidP="00F261E1">
      <w:pPr>
        <w:pStyle w:val="Slog63"/>
        <w:rPr>
          <w:rFonts w:cstheme="majorHAnsi"/>
        </w:rPr>
      </w:pPr>
      <w:r w:rsidRPr="007A5DC8">
        <w:rPr>
          <w:rFonts w:cstheme="majorHAnsi"/>
        </w:rPr>
        <w:t>pripraviti mora vso potrebno dokumentacijo za končni obračun po posameznih lokacijah in končni prevzem</w:t>
      </w:r>
    </w:p>
    <w:p w14:paraId="6D4A9AE2" w14:textId="72DA0AEF" w:rsidR="00F261E1" w:rsidRPr="007A5DC8" w:rsidRDefault="00F261E1" w:rsidP="00F261E1">
      <w:pPr>
        <w:pStyle w:val="Slog63"/>
        <w:rPr>
          <w:rFonts w:cstheme="majorHAnsi"/>
        </w:rPr>
      </w:pPr>
      <w:r w:rsidRPr="007A5DC8">
        <w:rPr>
          <w:rFonts w:cstheme="majorHAnsi"/>
        </w:rPr>
        <w:t xml:space="preserve">ob končnem prevzemu zasaditev po posameznih lokacijah mora naročniku pripraviti navodila za  vzdrževanje in jih predstaviti ter predati naročniku in vzdrževalcu rastlin/nasadov, ki bo izvajal začetno vzdrževanje </w:t>
      </w:r>
    </w:p>
    <w:p w14:paraId="6224C30A" w14:textId="77777777" w:rsidR="00F261E1" w:rsidRPr="007A5DC8" w:rsidRDefault="00F261E1" w:rsidP="00F261E1">
      <w:pPr>
        <w:pStyle w:val="Slog63"/>
        <w:rPr>
          <w:rFonts w:cstheme="majorHAnsi"/>
        </w:rPr>
      </w:pPr>
      <w:r w:rsidRPr="007A5DC8">
        <w:rPr>
          <w:rFonts w:cstheme="majorHAnsi"/>
        </w:rPr>
        <w:t>v obdobju med končano zasaditvijo in končnim prevzemom s strani naročnika je rastline in nasade dolžan vzdrževati sam;</w:t>
      </w:r>
    </w:p>
    <w:p w14:paraId="375B490D" w14:textId="77777777" w:rsidR="00F261E1" w:rsidRPr="007A5DC8" w:rsidRDefault="00F261E1" w:rsidP="00F261E1">
      <w:pPr>
        <w:pStyle w:val="Slog63"/>
        <w:rPr>
          <w:rFonts w:cstheme="majorHAnsi"/>
        </w:rPr>
      </w:pPr>
      <w:r w:rsidRPr="007A5DC8">
        <w:rPr>
          <w:rFonts w:cstheme="majorHAnsi"/>
        </w:rPr>
        <w:t>ščititi mora interese naročnika, ga sproti pisno obveščati o vseh pomembnejših zadevah ali morebitnih problemih v zvezi z izvajanjem pogodbenih del;</w:t>
      </w:r>
    </w:p>
    <w:p w14:paraId="440E3936" w14:textId="77777777" w:rsidR="00F261E1" w:rsidRPr="007A5DC8" w:rsidRDefault="00F261E1" w:rsidP="00F261E1">
      <w:pPr>
        <w:pStyle w:val="Slog63"/>
        <w:rPr>
          <w:rFonts w:cstheme="majorHAnsi"/>
        </w:rPr>
      </w:pPr>
      <w:r w:rsidRPr="007A5DC8">
        <w:rPr>
          <w:rFonts w:cstheme="majorHAnsi"/>
        </w:rPr>
        <w:t>varovati vse podatke, pridobljene med izvajanjem pogodbenih del, kar velja tudi za čas po dokončanju pogodbenih del;</w:t>
      </w:r>
    </w:p>
    <w:p w14:paraId="70B59D03" w14:textId="77777777" w:rsidR="00F261E1" w:rsidRPr="007A5DC8" w:rsidRDefault="00F261E1" w:rsidP="00F261E1">
      <w:pPr>
        <w:pStyle w:val="Slog63"/>
        <w:rPr>
          <w:rFonts w:cstheme="majorHAnsi"/>
        </w:rPr>
      </w:pPr>
      <w:r w:rsidRPr="007A5DC8">
        <w:rPr>
          <w:rFonts w:cstheme="majorHAnsi"/>
        </w:rPr>
        <w:lastRenderedPageBreak/>
        <w:t>med izvajanjem pogodbenih del in tudi po njihovem dokončanju ne sme na nikakršen način posredovati podatkov v zvezi s pogodbenimi deli in/ali s to pogodbo tretjim osebam, po dokončanju pogodbenih dela jih lahko uporabi le kot referenčni primer;</w:t>
      </w:r>
    </w:p>
    <w:p w14:paraId="0255787A" w14:textId="77777777" w:rsidR="00F261E1" w:rsidRPr="007A5DC8" w:rsidRDefault="00F261E1" w:rsidP="00F261E1">
      <w:pPr>
        <w:pStyle w:val="Slog63"/>
        <w:rPr>
          <w:rFonts w:cstheme="majorHAnsi"/>
        </w:rPr>
      </w:pPr>
      <w:r w:rsidRPr="007A5DC8">
        <w:rPr>
          <w:rFonts w:cstheme="majorHAnsi"/>
        </w:rPr>
        <w:t>v okviru naročenih pogodbenih del mora izvesti vse druge naloge, povezane z izvedbo predmeta naročila;</w:t>
      </w:r>
    </w:p>
    <w:p w14:paraId="23FB8184" w14:textId="050CCF11" w:rsidR="00F261E1" w:rsidRPr="007A5DC8" w:rsidRDefault="00F261E1" w:rsidP="00F261E1">
      <w:pPr>
        <w:pStyle w:val="Slog63"/>
        <w:rPr>
          <w:rFonts w:cstheme="majorHAnsi"/>
        </w:rPr>
      </w:pPr>
      <w:r w:rsidRPr="007A5DC8">
        <w:rPr>
          <w:rFonts w:cstheme="majorHAnsi"/>
        </w:rPr>
        <w:t xml:space="preserve">sodelovati mora s pooblaščenim predstavnikom naročnika, </w:t>
      </w:r>
    </w:p>
    <w:p w14:paraId="09078BF3" w14:textId="0AC31F6D" w:rsidR="00CE5463" w:rsidRPr="00E82998" w:rsidRDefault="00F261E1" w:rsidP="00E82998">
      <w:pPr>
        <w:pStyle w:val="Slog63"/>
        <w:rPr>
          <w:rFonts w:cstheme="majorHAnsi"/>
        </w:rPr>
      </w:pPr>
      <w:r w:rsidRPr="007A5DC8">
        <w:rPr>
          <w:rFonts w:cstheme="majorHAnsi"/>
        </w:rPr>
        <w:t>poskrbeti za varnost in zaščito delavcev, mimoidočih, prometa in sosednjih objektov ter nositi odgovornost in stroške za morebitne njihove poškodbe</w:t>
      </w:r>
      <w:r w:rsidR="007A5DC8" w:rsidRPr="007A5DC8">
        <w:rPr>
          <w:rFonts w:cstheme="majorHAnsi"/>
        </w:rPr>
        <w:t>.</w:t>
      </w:r>
    </w:p>
    <w:p w14:paraId="0190A60C" w14:textId="77777777" w:rsidR="00CE5463" w:rsidRPr="004E24B5" w:rsidRDefault="00CE5463" w:rsidP="001449BF">
      <w:pPr>
        <w:tabs>
          <w:tab w:val="left" w:pos="1728"/>
          <w:tab w:val="left" w:pos="7200"/>
        </w:tabs>
        <w:jc w:val="both"/>
        <w:rPr>
          <w:rFonts w:asciiTheme="majorHAnsi" w:eastAsia="Times New Roman" w:hAnsiTheme="majorHAnsi" w:cstheme="majorHAnsi"/>
          <w:b/>
        </w:rPr>
      </w:pPr>
    </w:p>
    <w:p w14:paraId="6473DB1A"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Izvajanje naročila s podizvajalci</w:t>
      </w:r>
    </w:p>
    <w:p w14:paraId="4BA95567" w14:textId="77777777" w:rsidR="00230A7D" w:rsidRPr="004E24B5" w:rsidRDefault="00230A7D" w:rsidP="001449BF">
      <w:pPr>
        <w:tabs>
          <w:tab w:val="left" w:pos="1728"/>
          <w:tab w:val="left" w:pos="7200"/>
        </w:tabs>
        <w:jc w:val="both"/>
        <w:rPr>
          <w:rFonts w:asciiTheme="majorHAnsi" w:eastAsia="Times New Roman" w:hAnsiTheme="majorHAnsi" w:cstheme="majorHAnsi"/>
          <w:i/>
        </w:rPr>
      </w:pPr>
      <w:r w:rsidRPr="004E24B5">
        <w:rPr>
          <w:rFonts w:asciiTheme="majorHAnsi" w:eastAsia="Times New Roman" w:hAnsiTheme="majorHAnsi" w:cstheme="majorHAnsi"/>
          <w:i/>
        </w:rPr>
        <w:t>(člen se vključi v pogodbo, če ponudnik pri izvajanju naročila nastopa s podizvajalci)</w:t>
      </w:r>
    </w:p>
    <w:p w14:paraId="3A3E2BE8"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7E2734CD"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3F5C836D"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11DDB5F1"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7D0DB67E"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4E24B5" w14:paraId="214D7CB6" w14:textId="77777777" w:rsidTr="007A61B1">
        <w:tc>
          <w:tcPr>
            <w:tcW w:w="3016" w:type="dxa"/>
            <w:shd w:val="clear" w:color="auto" w:fill="auto"/>
          </w:tcPr>
          <w:p w14:paraId="121F0A6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Podizvajalci:</w:t>
            </w:r>
          </w:p>
          <w:p w14:paraId="4BDE850E"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(naziv, polni naslov, matična</w:t>
            </w:r>
          </w:p>
          <w:p w14:paraId="32A3450D"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številka, davčna številka in</w:t>
            </w:r>
          </w:p>
          <w:p w14:paraId="3C9CCAD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transakcijski račun)</w:t>
            </w:r>
          </w:p>
        </w:tc>
        <w:tc>
          <w:tcPr>
            <w:tcW w:w="2999" w:type="dxa"/>
            <w:shd w:val="clear" w:color="auto" w:fill="auto"/>
          </w:tcPr>
          <w:p w14:paraId="661E0F50"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Obseg in vrsta del:</w:t>
            </w:r>
          </w:p>
        </w:tc>
        <w:tc>
          <w:tcPr>
            <w:tcW w:w="3007" w:type="dxa"/>
            <w:shd w:val="clear" w:color="auto" w:fill="auto"/>
          </w:tcPr>
          <w:p w14:paraId="2A3E6A46"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Predmet, količina,</w:t>
            </w:r>
          </w:p>
          <w:p w14:paraId="377FBCB9"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vrednost, kraj in rok</w:t>
            </w:r>
          </w:p>
          <w:p w14:paraId="3A77CF03"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izvedbe teh del:</w:t>
            </w:r>
          </w:p>
        </w:tc>
      </w:tr>
      <w:tr w:rsidR="00BF6A2A" w:rsidRPr="004E24B5" w14:paraId="54A4EF5D" w14:textId="77777777" w:rsidTr="006F7E61">
        <w:trPr>
          <w:trHeight w:val="340"/>
        </w:trPr>
        <w:tc>
          <w:tcPr>
            <w:tcW w:w="3016" w:type="dxa"/>
            <w:shd w:val="clear" w:color="auto" w:fill="auto"/>
          </w:tcPr>
          <w:p w14:paraId="34B604B2"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5DEEB71"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r>
      <w:tr w:rsidR="00BF6A2A" w:rsidRPr="004E24B5" w14:paraId="178BBA44" w14:textId="77777777" w:rsidTr="007A61B1">
        <w:tc>
          <w:tcPr>
            <w:tcW w:w="3016" w:type="dxa"/>
            <w:shd w:val="clear" w:color="auto" w:fill="auto"/>
          </w:tcPr>
          <w:p w14:paraId="567F9FD8"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7924123C"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r>
      <w:tr w:rsidR="00BF6A2A" w:rsidRPr="004E24B5" w14:paraId="509E6A26" w14:textId="77777777" w:rsidTr="007A61B1">
        <w:tc>
          <w:tcPr>
            <w:tcW w:w="3016" w:type="dxa"/>
            <w:shd w:val="clear" w:color="auto" w:fill="auto"/>
          </w:tcPr>
          <w:p w14:paraId="667591FA"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76E0467"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r>
    </w:tbl>
    <w:p w14:paraId="685B1C07"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 </w:t>
      </w:r>
    </w:p>
    <w:p w14:paraId="0A4F2BC9" w14:textId="77777777" w:rsidR="00BF6A2A" w:rsidRPr="004E24B5" w:rsidRDefault="00BF6A2A" w:rsidP="001449BF">
      <w:pPr>
        <w:jc w:val="both"/>
        <w:rPr>
          <w:rFonts w:asciiTheme="majorHAnsi" w:eastAsia="Times New Roman" w:hAnsiTheme="majorHAnsi" w:cstheme="majorHAnsi"/>
        </w:rPr>
      </w:pPr>
      <w:r w:rsidRPr="004E24B5">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4E24B5" w:rsidRDefault="000A07FF" w:rsidP="001449BF">
      <w:pPr>
        <w:jc w:val="both"/>
        <w:rPr>
          <w:rFonts w:asciiTheme="majorHAnsi" w:eastAsia="Times New Roman" w:hAnsiTheme="majorHAnsi" w:cstheme="majorHAnsi"/>
        </w:rPr>
      </w:pPr>
    </w:p>
    <w:p w14:paraId="76D88EC0" w14:textId="77777777" w:rsidR="00BF6A2A" w:rsidRPr="004E24B5" w:rsidRDefault="007A021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Zavarovanje za dobro izvedbo</w:t>
      </w:r>
    </w:p>
    <w:p w14:paraId="6CE95C40"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lastRenderedPageBreak/>
        <w:t>člen</w:t>
      </w:r>
    </w:p>
    <w:p w14:paraId="02827881" w14:textId="3AFECF85" w:rsidR="00B47F8A" w:rsidRPr="00891B81" w:rsidRDefault="00B47F8A" w:rsidP="001449BF">
      <w:pPr>
        <w:tabs>
          <w:tab w:val="left" w:pos="1728"/>
          <w:tab w:val="left" w:pos="7200"/>
        </w:tabs>
        <w:jc w:val="both"/>
        <w:rPr>
          <w:rFonts w:asciiTheme="majorHAnsi" w:eastAsia="Times New Roman" w:hAnsiTheme="majorHAnsi" w:cstheme="majorHAnsi"/>
        </w:rPr>
      </w:pPr>
      <w:r w:rsidRPr="007A5DC8">
        <w:rPr>
          <w:rFonts w:asciiTheme="majorHAnsi" w:eastAsia="Times New Roman" w:hAnsiTheme="majorHAnsi" w:cstheme="majorHAnsi"/>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DDV, v obliki kot je določeno v dokumentaciji v zvezi z oddajo javnega </w:t>
      </w:r>
      <w:r w:rsidRPr="006073EE">
        <w:rPr>
          <w:rFonts w:asciiTheme="majorHAnsi" w:eastAsia="Times New Roman" w:hAnsiTheme="majorHAnsi" w:cstheme="majorHAnsi"/>
        </w:rPr>
        <w:t xml:space="preserve">naročila in z veljavnostjo do izvedene </w:t>
      </w:r>
      <w:r w:rsidR="00E9549C" w:rsidRPr="006073EE">
        <w:rPr>
          <w:rFonts w:asciiTheme="majorHAnsi" w:eastAsia="Times New Roman" w:hAnsiTheme="majorHAnsi" w:cstheme="majorHAnsi"/>
        </w:rPr>
        <w:t xml:space="preserve">končne </w:t>
      </w:r>
      <w:r w:rsidRPr="006073EE">
        <w:rPr>
          <w:rFonts w:asciiTheme="majorHAnsi" w:eastAsia="Times New Roman" w:hAnsiTheme="majorHAnsi" w:cstheme="majorHAnsi"/>
        </w:rPr>
        <w:t xml:space="preserve">primopredaje, predvidoma do vključno </w:t>
      </w:r>
      <w:r w:rsidR="004A772B" w:rsidRPr="006073EE">
        <w:rPr>
          <w:rFonts w:asciiTheme="majorHAnsi" w:eastAsia="Times New Roman" w:hAnsiTheme="majorHAnsi" w:cstheme="majorHAnsi"/>
        </w:rPr>
        <w:t>3</w:t>
      </w:r>
      <w:r w:rsidR="006073EE" w:rsidRPr="006073EE">
        <w:rPr>
          <w:rFonts w:asciiTheme="majorHAnsi" w:eastAsia="Times New Roman" w:hAnsiTheme="majorHAnsi" w:cstheme="majorHAnsi"/>
        </w:rPr>
        <w:t>0</w:t>
      </w:r>
      <w:r w:rsidR="004A772B" w:rsidRPr="006073EE">
        <w:rPr>
          <w:rFonts w:asciiTheme="majorHAnsi" w:eastAsia="Times New Roman" w:hAnsiTheme="majorHAnsi" w:cstheme="majorHAnsi"/>
        </w:rPr>
        <w:t>.</w:t>
      </w:r>
      <w:r w:rsidR="007A5DC8" w:rsidRPr="006073EE">
        <w:rPr>
          <w:rFonts w:asciiTheme="majorHAnsi" w:eastAsia="Times New Roman" w:hAnsiTheme="majorHAnsi" w:cstheme="majorHAnsi"/>
        </w:rPr>
        <w:t xml:space="preserve"> </w:t>
      </w:r>
      <w:r w:rsidR="006073EE" w:rsidRPr="006073EE">
        <w:rPr>
          <w:rFonts w:asciiTheme="majorHAnsi" w:eastAsia="Times New Roman" w:hAnsiTheme="majorHAnsi" w:cstheme="majorHAnsi"/>
        </w:rPr>
        <w:t>4</w:t>
      </w:r>
      <w:r w:rsidR="004A772B" w:rsidRPr="006073EE">
        <w:rPr>
          <w:rFonts w:asciiTheme="majorHAnsi" w:eastAsia="Times New Roman" w:hAnsiTheme="majorHAnsi" w:cstheme="majorHAnsi"/>
        </w:rPr>
        <w:t>.</w:t>
      </w:r>
      <w:r w:rsidR="007A5DC8" w:rsidRPr="006073EE">
        <w:rPr>
          <w:rFonts w:asciiTheme="majorHAnsi" w:eastAsia="Times New Roman" w:hAnsiTheme="majorHAnsi" w:cstheme="majorHAnsi"/>
        </w:rPr>
        <w:t xml:space="preserve"> </w:t>
      </w:r>
      <w:r w:rsidR="004A772B" w:rsidRPr="006073EE">
        <w:rPr>
          <w:rFonts w:asciiTheme="majorHAnsi" w:eastAsia="Times New Roman" w:hAnsiTheme="majorHAnsi" w:cstheme="majorHAnsi"/>
        </w:rPr>
        <w:t>2025</w:t>
      </w:r>
      <w:r w:rsidRPr="006073EE">
        <w:rPr>
          <w:rFonts w:asciiTheme="majorHAnsi" w:eastAsia="Times New Roman" w:hAnsiTheme="majorHAnsi" w:cstheme="majorHAnsi"/>
        </w:rPr>
        <w:t>, plus 60 dni.</w:t>
      </w:r>
      <w:r w:rsidRPr="00891B81">
        <w:rPr>
          <w:rFonts w:asciiTheme="majorHAnsi" w:eastAsia="Times New Roman" w:hAnsiTheme="majorHAnsi" w:cstheme="majorHAnsi"/>
        </w:rPr>
        <w:t xml:space="preserve"> </w:t>
      </w:r>
    </w:p>
    <w:p w14:paraId="6255A86E"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0B2B6D51" w14:textId="77777777" w:rsidR="00B47F8A" w:rsidRPr="00891B81" w:rsidRDefault="00B47F8A" w:rsidP="001449BF">
      <w:pPr>
        <w:tabs>
          <w:tab w:val="left" w:pos="1728"/>
          <w:tab w:val="left" w:pos="7200"/>
        </w:tabs>
        <w:jc w:val="both"/>
        <w:rPr>
          <w:rFonts w:asciiTheme="majorHAnsi" w:eastAsia="Times New Roman" w:hAnsiTheme="majorHAnsi" w:cstheme="majorHAnsi"/>
        </w:rPr>
      </w:pPr>
      <w:r w:rsidRPr="00891B81">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4A76A37F" w14:textId="77777777" w:rsidR="00B47F8A" w:rsidRPr="00891B81" w:rsidRDefault="00B47F8A" w:rsidP="001449BF">
      <w:pPr>
        <w:tabs>
          <w:tab w:val="left" w:pos="1728"/>
          <w:tab w:val="left" w:pos="7200"/>
        </w:tabs>
        <w:jc w:val="both"/>
        <w:rPr>
          <w:rFonts w:asciiTheme="majorHAnsi" w:eastAsia="Times New Roman" w:hAnsiTheme="majorHAnsi" w:cstheme="majorHAnsi"/>
        </w:rPr>
      </w:pPr>
      <w:r w:rsidRPr="00891B81">
        <w:rPr>
          <w:rFonts w:asciiTheme="majorHAnsi" w:eastAsia="Times New Roman" w:hAnsiTheme="majorHAnsi" w:cstheme="majorHAnsi"/>
        </w:rPr>
        <w:t xml:space="preserve">Pogodba se sklepa pod </w:t>
      </w:r>
      <w:proofErr w:type="spellStart"/>
      <w:r w:rsidRPr="00891B81">
        <w:rPr>
          <w:rFonts w:asciiTheme="majorHAnsi" w:eastAsia="Times New Roman" w:hAnsiTheme="majorHAnsi" w:cstheme="majorHAnsi"/>
        </w:rPr>
        <w:t>odložnim</w:t>
      </w:r>
      <w:proofErr w:type="spellEnd"/>
      <w:r w:rsidRPr="00891B81">
        <w:rPr>
          <w:rFonts w:asciiTheme="majorHAnsi" w:eastAsia="Times New Roman" w:hAnsiTheme="majorHAnsi" w:cstheme="majorHAnsi"/>
        </w:rPr>
        <w:t xml:space="preserve"> pogojem in postane veljavna šele s predložitvijo finančnega zavarovanja za dobro izvedbo posla.</w:t>
      </w:r>
    </w:p>
    <w:p w14:paraId="446B0F03"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5A2BB1B1" w14:textId="77777777" w:rsidR="00B47F8A" w:rsidRPr="00891B81" w:rsidRDefault="00B47F8A" w:rsidP="001449BF">
      <w:pPr>
        <w:tabs>
          <w:tab w:val="left" w:pos="1728"/>
          <w:tab w:val="left" w:pos="7200"/>
        </w:tabs>
        <w:jc w:val="both"/>
        <w:rPr>
          <w:rFonts w:asciiTheme="majorHAnsi" w:eastAsia="Times New Roman" w:hAnsiTheme="majorHAnsi" w:cstheme="majorHAnsi"/>
        </w:rPr>
      </w:pPr>
      <w:r w:rsidRPr="00891B81">
        <w:rPr>
          <w:rFonts w:asciiTheme="majorHAnsi" w:eastAsia="Times New Roman" w:hAnsiTheme="majorHAnsi" w:cstheme="majorHAnsi"/>
        </w:rPr>
        <w:t>Finančno zavarovanje se, v primeru, da ni bilo uporabljeno, vrne izvajalcu po njegovi predložitvi finančnega zavarovanja za odpravo napak.</w:t>
      </w:r>
    </w:p>
    <w:p w14:paraId="594CB7B4"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31EC23D0" w14:textId="6F305D83" w:rsidR="00E675CE" w:rsidRPr="00891B81" w:rsidRDefault="00B47F8A" w:rsidP="001449BF">
      <w:pPr>
        <w:tabs>
          <w:tab w:val="left" w:pos="1728"/>
          <w:tab w:val="left" w:pos="7200"/>
        </w:tabs>
        <w:jc w:val="both"/>
        <w:rPr>
          <w:rFonts w:asciiTheme="majorHAnsi" w:eastAsia="Times New Roman" w:hAnsiTheme="majorHAnsi" w:cstheme="majorHAnsi"/>
          <w:i/>
        </w:rPr>
      </w:pPr>
      <w:r w:rsidRPr="00891B81">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19E1BBBF" w14:textId="77777777" w:rsidR="00E675CE" w:rsidRPr="004E24B5" w:rsidRDefault="00E675CE" w:rsidP="001449BF">
      <w:pPr>
        <w:tabs>
          <w:tab w:val="left" w:pos="1728"/>
          <w:tab w:val="left" w:pos="7200"/>
        </w:tabs>
        <w:jc w:val="both"/>
        <w:rPr>
          <w:rFonts w:asciiTheme="majorHAnsi" w:eastAsia="Times New Roman" w:hAnsiTheme="majorHAnsi" w:cstheme="majorHAnsi"/>
          <w:b/>
        </w:rPr>
      </w:pPr>
    </w:p>
    <w:p w14:paraId="5A8B3006"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Razdrtje oziroma odstop od pogodbe in prepoved cesije</w:t>
      </w:r>
    </w:p>
    <w:p w14:paraId="28BE2A83"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41C1E06D"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Pogodbo lahko pisno odpove vsaka pogodbena stranka; odpovedni rok znaša en mesec. Če  zamuda  izvajalca  preseže  en  mesec,  lahko  naročnik  od  nje  odstopi,  ne  da  poda  izvajalcu  dodaten  rok za izpolnitev.</w:t>
      </w:r>
    </w:p>
    <w:p w14:paraId="45CB80AD"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2B1446D7"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2ACCD0D8"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Naročnik lahko odstopi od te pogodbe brez odpovednega roka če: </w:t>
      </w:r>
    </w:p>
    <w:p w14:paraId="087CFE10" w14:textId="77777777" w:rsidR="009137E6" w:rsidRPr="004E24B5" w:rsidRDefault="009137E6" w:rsidP="00135903">
      <w:pPr>
        <w:pStyle w:val="Slog65"/>
        <w:ind w:left="426"/>
        <w:rPr>
          <w:rFonts w:cstheme="majorHAnsi"/>
        </w:rPr>
      </w:pPr>
      <w:r w:rsidRPr="004E24B5">
        <w:rPr>
          <w:rFonts w:cstheme="majorHAnsi"/>
        </w:rPr>
        <w:t xml:space="preserve">izvajalec zamuja z aktivnostmi in je očitno, da zaradi te zamude ni sposoben pravočasno izvesti storitev; </w:t>
      </w:r>
    </w:p>
    <w:p w14:paraId="3B6B28B2" w14:textId="77777777" w:rsidR="009137E6" w:rsidRPr="004E24B5" w:rsidRDefault="009137E6" w:rsidP="00135903">
      <w:pPr>
        <w:pStyle w:val="Slog65"/>
        <w:ind w:left="426"/>
        <w:rPr>
          <w:rFonts w:cstheme="majorHAnsi"/>
        </w:rPr>
      </w:pPr>
      <w:r w:rsidRPr="004E24B5">
        <w:rPr>
          <w:rFonts w:cstheme="majorHAnsi"/>
        </w:rPr>
        <w:t>če so storitve v bistvenem izvedene v nasprotju z zahtevami naročnika,</w:t>
      </w:r>
    </w:p>
    <w:p w14:paraId="65B59822" w14:textId="77777777" w:rsidR="009137E6" w:rsidRPr="004E24B5" w:rsidRDefault="009137E6" w:rsidP="00135903">
      <w:pPr>
        <w:pStyle w:val="Slog65"/>
        <w:ind w:left="426"/>
        <w:rPr>
          <w:rFonts w:cstheme="majorHAnsi"/>
        </w:rPr>
      </w:pPr>
      <w:r w:rsidRPr="004E24B5">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4E24B5" w:rsidRDefault="009137E6" w:rsidP="00135903">
      <w:pPr>
        <w:pStyle w:val="Slog65"/>
        <w:ind w:left="426"/>
        <w:rPr>
          <w:rFonts w:cstheme="majorHAnsi"/>
        </w:rPr>
      </w:pPr>
      <w:r w:rsidRPr="004E24B5">
        <w:rPr>
          <w:rFonts w:cstheme="majorHAnsi"/>
        </w:rPr>
        <w:t>je zoper izvajalca začeta izvršba, ki bi lahko resneje ogrozila njegovo finančno stanje,</w:t>
      </w:r>
    </w:p>
    <w:p w14:paraId="210046D0" w14:textId="77777777" w:rsidR="009137E6" w:rsidRPr="004E24B5" w:rsidRDefault="009137E6" w:rsidP="00135903">
      <w:pPr>
        <w:pStyle w:val="Slog65"/>
        <w:ind w:left="426"/>
        <w:rPr>
          <w:rFonts w:cstheme="majorHAnsi"/>
        </w:rPr>
      </w:pPr>
      <w:r w:rsidRPr="004E24B5">
        <w:rPr>
          <w:rFonts w:cstheme="majorHAnsi"/>
        </w:rPr>
        <w:t>je izvajalec prenesel obveznosti iz pogodbe na tretje osebe v nasprotju z določbami te pogodbe,</w:t>
      </w:r>
    </w:p>
    <w:p w14:paraId="355C6494" w14:textId="5BF6AAB8" w:rsidR="009137E6" w:rsidRPr="004E24B5" w:rsidRDefault="009137E6" w:rsidP="00135903">
      <w:pPr>
        <w:pStyle w:val="Slog65"/>
        <w:ind w:left="426"/>
        <w:rPr>
          <w:rFonts w:cstheme="majorHAnsi"/>
        </w:rPr>
      </w:pPr>
      <w:r w:rsidRPr="004E24B5">
        <w:rPr>
          <w:rFonts w:cstheme="majorHAnsi"/>
        </w:rPr>
        <w:t>izvajalec ne bi izvajal pogodbenih del v skladu s to pogodbo ali bi ponavljajoče kršil svoje obveznosti po tej pogodbi in takšnega ravnanja ali stanja ne bi saniral tudi po naročnikovem izrecnem pozivu.</w:t>
      </w:r>
    </w:p>
    <w:p w14:paraId="348B5B75"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61405B3D"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Naročnik bo imel v zgoraj navedenih primerih iz prejšnjega odstavka pravico, da izvajalca s priporočeno pošto pisno obvesti o odstopu od pogodbe in na podlagi takšnega obvestila takoj prevzame posest gradbišča in vseh izvedenih del, ter drugega morebitnega materiala in opreme na gradbišču, ne da bi s 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7A9F7D38"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393C6A7"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6738D181"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29E33693"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69B7F5BC" w14:textId="0B2CDB98" w:rsidR="00BF6A2A"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4E24B5" w:rsidRDefault="00D80045" w:rsidP="001449BF">
      <w:pPr>
        <w:tabs>
          <w:tab w:val="left" w:pos="1728"/>
          <w:tab w:val="left" w:pos="7200"/>
        </w:tabs>
        <w:jc w:val="both"/>
        <w:rPr>
          <w:rFonts w:asciiTheme="majorHAnsi" w:eastAsia="Times New Roman" w:hAnsiTheme="majorHAnsi" w:cstheme="majorHAnsi"/>
          <w:b/>
        </w:rPr>
      </w:pPr>
    </w:p>
    <w:p w14:paraId="2CD17404" w14:textId="77777777" w:rsidR="00D80045" w:rsidRPr="004E24B5" w:rsidRDefault="00D80045"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Uveljavljanje pogodbenih kazni po tej pogodbi</w:t>
      </w:r>
      <w:r w:rsidR="002270DC" w:rsidRPr="004E24B5">
        <w:rPr>
          <w:rFonts w:asciiTheme="majorHAnsi" w:eastAsia="Times New Roman" w:hAnsiTheme="majorHAnsi" w:cstheme="majorHAnsi"/>
          <w:b/>
        </w:rPr>
        <w:t xml:space="preserve"> in povračilo škode</w:t>
      </w:r>
    </w:p>
    <w:p w14:paraId="7A5C921E"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7145147" w14:textId="77C74FEE" w:rsidR="009954C4" w:rsidRPr="00FA1B53" w:rsidRDefault="009954C4" w:rsidP="001449BF">
      <w:pPr>
        <w:tabs>
          <w:tab w:val="left" w:pos="1728"/>
          <w:tab w:val="left" w:pos="7200"/>
        </w:tabs>
        <w:jc w:val="both"/>
        <w:rPr>
          <w:rFonts w:asciiTheme="majorHAnsi" w:eastAsia="Times New Roman" w:hAnsiTheme="majorHAnsi" w:cstheme="majorHAnsi"/>
          <w:strike/>
          <w:color w:val="FF0000"/>
        </w:rPr>
      </w:pPr>
      <w:r w:rsidRPr="00FA1B53">
        <w:rPr>
          <w:rFonts w:asciiTheme="majorHAnsi" w:eastAsia="Times New Roman" w:hAnsiTheme="majorHAnsi" w:cstheme="majorHAnsi"/>
          <w:strike/>
          <w:color w:val="FF0000"/>
        </w:rPr>
        <w:t xml:space="preserve">V primeru zamude zaradi neizpolnjevanja pogodbenih obveznosti s strani izvajalca se zaračunava pogodbena kazen, ki znaša 5% (odstotkov) pogodbene vrednosti z DDV, za vsak koledarski dan zamude od rokov, določenih v </w:t>
      </w:r>
      <w:r w:rsidR="004864BF" w:rsidRPr="00FA1B53">
        <w:rPr>
          <w:rFonts w:asciiTheme="majorHAnsi" w:eastAsia="Times New Roman" w:hAnsiTheme="majorHAnsi" w:cstheme="majorHAnsi"/>
          <w:strike/>
          <w:color w:val="FF0000"/>
        </w:rPr>
        <w:t>4</w:t>
      </w:r>
      <w:r w:rsidRPr="00FA1B53">
        <w:rPr>
          <w:rFonts w:asciiTheme="majorHAnsi" w:eastAsia="Times New Roman" w:hAnsiTheme="majorHAnsi" w:cstheme="majorHAnsi"/>
          <w:strike/>
          <w:color w:val="FF0000"/>
        </w:rPr>
        <w:t>. členu pogodbe za vsako posamezno aktivnost.</w:t>
      </w:r>
    </w:p>
    <w:p w14:paraId="6BB47F82" w14:textId="77777777" w:rsidR="006A1506" w:rsidRDefault="006A1506" w:rsidP="001449BF">
      <w:pPr>
        <w:tabs>
          <w:tab w:val="left" w:pos="1728"/>
          <w:tab w:val="left" w:pos="7200"/>
        </w:tabs>
        <w:jc w:val="both"/>
        <w:rPr>
          <w:rFonts w:asciiTheme="majorHAnsi" w:eastAsia="Times New Roman" w:hAnsiTheme="majorHAnsi" w:cstheme="majorHAnsi"/>
        </w:rPr>
      </w:pPr>
    </w:p>
    <w:p w14:paraId="67542ECA" w14:textId="1B63E944" w:rsidR="006A1506" w:rsidRDefault="006A1506" w:rsidP="006A1506">
      <w:pPr>
        <w:tabs>
          <w:tab w:val="left" w:pos="1728"/>
          <w:tab w:val="left" w:pos="7200"/>
        </w:tabs>
        <w:jc w:val="both"/>
        <w:rPr>
          <w:rFonts w:asciiTheme="majorHAnsi" w:eastAsia="Times New Roman" w:hAnsiTheme="majorHAnsi" w:cstheme="majorHAnsi"/>
          <w:color w:val="FF0000"/>
        </w:rPr>
      </w:pPr>
      <w:r w:rsidRPr="006A1506">
        <w:rPr>
          <w:rFonts w:asciiTheme="majorHAnsi" w:eastAsia="Times New Roman" w:hAnsiTheme="majorHAnsi" w:cstheme="majorHAnsi"/>
          <w:color w:val="FF0000"/>
        </w:rPr>
        <w:t>Če izvajalec ne izvede svojih pogodbenih obveznosti</w:t>
      </w:r>
      <w:r>
        <w:rPr>
          <w:rFonts w:asciiTheme="majorHAnsi" w:eastAsia="Times New Roman" w:hAnsiTheme="majorHAnsi" w:cstheme="majorHAnsi"/>
          <w:color w:val="FF0000"/>
        </w:rPr>
        <w:t xml:space="preserve"> skladno z določili te pogodbe</w:t>
      </w:r>
      <w:r w:rsidRPr="006A1506">
        <w:rPr>
          <w:rFonts w:asciiTheme="majorHAnsi" w:eastAsia="Times New Roman" w:hAnsiTheme="majorHAnsi" w:cstheme="majorHAnsi"/>
          <w:color w:val="FF0000"/>
        </w:rPr>
        <w:t>, po svoji krivdi zamudi oziroma prekorači</w:t>
      </w:r>
      <w:r>
        <w:rPr>
          <w:rFonts w:asciiTheme="majorHAnsi" w:eastAsia="Times New Roman" w:hAnsiTheme="majorHAnsi" w:cstheme="majorHAnsi"/>
          <w:color w:val="FF0000"/>
        </w:rPr>
        <w:t xml:space="preserve"> kateri koli izmed dveh</w:t>
      </w:r>
      <w:r w:rsidRPr="006A1506">
        <w:rPr>
          <w:rFonts w:asciiTheme="majorHAnsi" w:eastAsia="Times New Roman" w:hAnsiTheme="majorHAnsi" w:cstheme="majorHAnsi"/>
          <w:color w:val="FF0000"/>
        </w:rPr>
        <w:t xml:space="preserve"> pogodbeno dogovorjen</w:t>
      </w:r>
      <w:r>
        <w:rPr>
          <w:rFonts w:asciiTheme="majorHAnsi" w:eastAsia="Times New Roman" w:hAnsiTheme="majorHAnsi" w:cstheme="majorHAnsi"/>
          <w:color w:val="FF0000"/>
        </w:rPr>
        <w:t>ih</w:t>
      </w:r>
      <w:r w:rsidRPr="006A1506">
        <w:rPr>
          <w:rFonts w:asciiTheme="majorHAnsi" w:eastAsia="Times New Roman" w:hAnsiTheme="majorHAnsi" w:cstheme="majorHAnsi"/>
          <w:color w:val="FF0000"/>
        </w:rPr>
        <w:t xml:space="preserve"> rok</w:t>
      </w:r>
      <w:r>
        <w:rPr>
          <w:rFonts w:asciiTheme="majorHAnsi" w:eastAsia="Times New Roman" w:hAnsiTheme="majorHAnsi" w:cstheme="majorHAnsi"/>
          <w:color w:val="FF0000"/>
        </w:rPr>
        <w:t>ov</w:t>
      </w:r>
      <w:r w:rsidRPr="006A1506">
        <w:rPr>
          <w:rFonts w:asciiTheme="majorHAnsi" w:eastAsia="Times New Roman" w:hAnsiTheme="majorHAnsi" w:cstheme="majorHAnsi"/>
          <w:color w:val="FF0000"/>
        </w:rPr>
        <w:t xml:space="preserve"> za izpolnitev svojih obveznosti po pogodbi</w:t>
      </w:r>
      <w:r>
        <w:rPr>
          <w:rFonts w:asciiTheme="majorHAnsi" w:eastAsia="Times New Roman" w:hAnsiTheme="majorHAnsi" w:cstheme="majorHAnsi"/>
          <w:color w:val="FF0000"/>
        </w:rPr>
        <w:t>, skladno z določili prvega odstavka 4. člena te pogodbe</w:t>
      </w:r>
      <w:r w:rsidRPr="006A1506">
        <w:rPr>
          <w:rFonts w:asciiTheme="majorHAnsi" w:eastAsia="Times New Roman" w:hAnsiTheme="majorHAnsi" w:cstheme="majorHAnsi"/>
          <w:color w:val="FF0000"/>
        </w:rPr>
        <w:t>,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14:paraId="57BC6757" w14:textId="77777777" w:rsidR="006A1506" w:rsidRPr="006A1506" w:rsidRDefault="006A1506" w:rsidP="006A1506">
      <w:pPr>
        <w:tabs>
          <w:tab w:val="left" w:pos="1728"/>
          <w:tab w:val="left" w:pos="7200"/>
        </w:tabs>
        <w:jc w:val="both"/>
        <w:rPr>
          <w:rFonts w:asciiTheme="majorHAnsi" w:eastAsia="Times New Roman" w:hAnsiTheme="majorHAnsi" w:cstheme="majorHAnsi"/>
          <w:color w:val="FF0000"/>
        </w:rPr>
      </w:pPr>
    </w:p>
    <w:p w14:paraId="1D31305B" w14:textId="4A64D483" w:rsidR="00FA1B53" w:rsidRPr="00FA1B53" w:rsidRDefault="006A1506" w:rsidP="006A1506">
      <w:pPr>
        <w:tabs>
          <w:tab w:val="left" w:pos="1728"/>
          <w:tab w:val="left" w:pos="7200"/>
        </w:tabs>
        <w:jc w:val="both"/>
        <w:rPr>
          <w:rFonts w:asciiTheme="majorHAnsi" w:eastAsia="Times New Roman" w:hAnsiTheme="majorHAnsi" w:cstheme="majorHAnsi"/>
          <w:color w:val="FF0000"/>
        </w:rPr>
      </w:pPr>
      <w:r w:rsidRPr="006A1506">
        <w:rPr>
          <w:rFonts w:asciiTheme="majorHAnsi" w:eastAsia="Times New Roman" w:hAnsiTheme="majorHAnsi" w:cstheme="majorHAnsi"/>
          <w:color w:val="FF0000"/>
        </w:rPr>
        <w:t xml:space="preserve">V primeru odstopa od pogodbe iz razlogov na strani izvajalca se pogodbeni stranki dogovorita, da znaša pogodbena kazen zaradi odstopa od pogodbe </w:t>
      </w:r>
      <w:r w:rsidR="006230AC">
        <w:rPr>
          <w:rFonts w:asciiTheme="majorHAnsi" w:eastAsia="Times New Roman" w:hAnsiTheme="majorHAnsi" w:cstheme="majorHAnsi"/>
          <w:color w:val="FF0000"/>
        </w:rPr>
        <w:t>5</w:t>
      </w:r>
      <w:r w:rsidRPr="006A1506">
        <w:rPr>
          <w:rFonts w:asciiTheme="majorHAnsi" w:eastAsia="Times New Roman" w:hAnsiTheme="majorHAnsi" w:cstheme="majorHAnsi"/>
          <w:color w:val="FF0000"/>
        </w:rPr>
        <w:t>0 % skupne pogodbene vrednosti brez DDV.</w:t>
      </w:r>
      <w:r>
        <w:rPr>
          <w:rFonts w:asciiTheme="majorHAnsi" w:eastAsia="Times New Roman" w:hAnsiTheme="majorHAnsi" w:cstheme="majorHAnsi"/>
          <w:color w:val="FF0000"/>
        </w:rPr>
        <w:t xml:space="preserve"> </w:t>
      </w:r>
    </w:p>
    <w:p w14:paraId="417EF473" w14:textId="77777777" w:rsidR="009954C4" w:rsidRPr="004E24B5" w:rsidRDefault="009954C4" w:rsidP="001449BF">
      <w:pPr>
        <w:tabs>
          <w:tab w:val="left" w:pos="1728"/>
          <w:tab w:val="left" w:pos="7200"/>
        </w:tabs>
        <w:jc w:val="both"/>
        <w:rPr>
          <w:rFonts w:asciiTheme="majorHAnsi" w:eastAsia="Times New Roman" w:hAnsiTheme="majorHAnsi" w:cstheme="majorHAnsi"/>
        </w:rPr>
      </w:pPr>
    </w:p>
    <w:p w14:paraId="3CD1E8AD" w14:textId="3A4D7739" w:rsidR="00641661" w:rsidRPr="00641661" w:rsidRDefault="00641661" w:rsidP="001449BF">
      <w:pPr>
        <w:tabs>
          <w:tab w:val="left" w:pos="1728"/>
          <w:tab w:val="left" w:pos="7200"/>
        </w:tabs>
        <w:jc w:val="both"/>
        <w:rPr>
          <w:rFonts w:asciiTheme="majorHAnsi" w:eastAsia="Times New Roman" w:hAnsiTheme="majorHAnsi" w:cstheme="majorHAnsi"/>
          <w:color w:val="FF0000"/>
        </w:rPr>
      </w:pPr>
      <w:r w:rsidRPr="00641661">
        <w:rPr>
          <w:rFonts w:asciiTheme="majorHAnsi" w:eastAsia="Times New Roman" w:hAnsiTheme="majorHAnsi" w:cstheme="majorHAnsi"/>
          <w:color w:val="FF0000"/>
        </w:rPr>
        <w:t>Naročnik mora dejstvo morebitne zamude izvajalca po tej pogodbi ter število dni zamude izvajalca izvajalcu sporočiti v 30 dneh po izvedbi primopredaje objekta z izvajalcem gradbenih del.</w:t>
      </w:r>
    </w:p>
    <w:p w14:paraId="09BB52FE" w14:textId="77777777" w:rsidR="00641661" w:rsidRDefault="00641661" w:rsidP="001449BF">
      <w:pPr>
        <w:tabs>
          <w:tab w:val="left" w:pos="1728"/>
          <w:tab w:val="left" w:pos="7200"/>
        </w:tabs>
        <w:jc w:val="both"/>
        <w:rPr>
          <w:rFonts w:asciiTheme="majorHAnsi" w:eastAsia="Times New Roman" w:hAnsiTheme="majorHAnsi" w:cstheme="majorHAnsi"/>
        </w:rPr>
      </w:pPr>
    </w:p>
    <w:p w14:paraId="6CE933A6" w14:textId="69A767E5" w:rsidR="00641661" w:rsidRPr="00641661" w:rsidRDefault="00641661" w:rsidP="001449BF">
      <w:pPr>
        <w:tabs>
          <w:tab w:val="left" w:pos="1728"/>
          <w:tab w:val="left" w:pos="7200"/>
        </w:tabs>
        <w:jc w:val="both"/>
        <w:rPr>
          <w:rFonts w:asciiTheme="majorHAnsi" w:eastAsia="Times New Roman" w:hAnsiTheme="majorHAnsi" w:cstheme="majorHAnsi"/>
          <w:color w:val="FF0000"/>
        </w:rPr>
      </w:pPr>
      <w:r w:rsidRPr="00641661">
        <w:rPr>
          <w:rFonts w:asciiTheme="majorHAnsi" w:eastAsia="Times New Roman" w:hAnsiTheme="majorHAnsi" w:cstheme="majorHAnsi"/>
          <w:color w:val="FF0000"/>
        </w:rPr>
        <w:t>Naročnik mora pogodbeno kazen zaradi odstopa od pogodbe notificirati in uveljaviti najkasneje v 60 dneh po odstopu od pogodbe.</w:t>
      </w:r>
    </w:p>
    <w:p w14:paraId="4DC0E791" w14:textId="77777777" w:rsidR="00641661" w:rsidRDefault="00641661" w:rsidP="001449BF">
      <w:pPr>
        <w:tabs>
          <w:tab w:val="left" w:pos="1728"/>
          <w:tab w:val="left" w:pos="7200"/>
        </w:tabs>
        <w:jc w:val="both"/>
        <w:rPr>
          <w:rFonts w:asciiTheme="majorHAnsi" w:eastAsia="Times New Roman" w:hAnsiTheme="majorHAnsi" w:cstheme="majorHAnsi"/>
        </w:rPr>
      </w:pPr>
    </w:p>
    <w:p w14:paraId="3E74A995" w14:textId="5BD80817" w:rsidR="009954C4" w:rsidRPr="004E24B5" w:rsidRDefault="009954C4"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lastRenderedPageBreak/>
        <w:t>Če je škoda, ki jo naročnik pretrpi zaradi zamujanja roka, večja od pogodbene kazni po tej pogodbi, ima naročnik pravico zahtevati razliko do popolne odškodnine.</w:t>
      </w:r>
    </w:p>
    <w:p w14:paraId="1C9A8FC0" w14:textId="77777777" w:rsidR="009954C4" w:rsidRPr="004E24B5" w:rsidRDefault="009954C4" w:rsidP="001449BF">
      <w:pPr>
        <w:tabs>
          <w:tab w:val="left" w:pos="1728"/>
          <w:tab w:val="left" w:pos="7200"/>
        </w:tabs>
        <w:jc w:val="both"/>
        <w:rPr>
          <w:rFonts w:asciiTheme="majorHAnsi" w:eastAsia="Times New Roman" w:hAnsiTheme="majorHAnsi" w:cstheme="majorHAnsi"/>
        </w:rPr>
      </w:pPr>
    </w:p>
    <w:p w14:paraId="2BE579C4" w14:textId="70896B53" w:rsidR="004D7C27" w:rsidRPr="004E24B5" w:rsidRDefault="009954C4"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1D7D1F05" w14:textId="77777777" w:rsidR="004D7C27" w:rsidRPr="004E24B5" w:rsidRDefault="004D7C27" w:rsidP="001449BF">
      <w:pPr>
        <w:tabs>
          <w:tab w:val="left" w:pos="1728"/>
          <w:tab w:val="left" w:pos="7200"/>
        </w:tabs>
        <w:jc w:val="both"/>
        <w:rPr>
          <w:rFonts w:asciiTheme="majorHAnsi" w:eastAsia="Times New Roman" w:hAnsiTheme="majorHAnsi" w:cstheme="majorHAnsi"/>
          <w:b/>
        </w:rPr>
      </w:pPr>
    </w:p>
    <w:p w14:paraId="641BD799" w14:textId="0ED94066"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Pregled in prevzem izvedenih del</w:t>
      </w:r>
      <w:r w:rsidR="009954C4" w:rsidRPr="004E24B5">
        <w:rPr>
          <w:rFonts w:asciiTheme="majorHAnsi" w:eastAsia="Times New Roman" w:hAnsiTheme="majorHAnsi" w:cstheme="majorHAnsi"/>
          <w:b/>
        </w:rPr>
        <w:t>, garancijsk</w:t>
      </w:r>
      <w:r w:rsidR="00E82998">
        <w:rPr>
          <w:rFonts w:asciiTheme="majorHAnsi" w:eastAsia="Times New Roman" w:hAnsiTheme="majorHAnsi" w:cstheme="majorHAnsi"/>
          <w:b/>
        </w:rPr>
        <w:t>a doba</w:t>
      </w:r>
    </w:p>
    <w:p w14:paraId="1B2AE36F"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83EB035" w14:textId="77777777" w:rsidR="00E82998" w:rsidRPr="001220E7" w:rsidRDefault="00E82998" w:rsidP="00E82998">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Garancijska doba traja eno leto od končnega prevzema, ob pravilnem začetnem vzdrževanju oz. toliko kolikor je izvajalec zapisal v dokumentu, ki je priloga k ponudbi in izkazuje pogoje za veljavnost garancije.  </w:t>
      </w:r>
    </w:p>
    <w:p w14:paraId="37FAAAD6" w14:textId="77777777" w:rsidR="00E82998" w:rsidRPr="001220E7" w:rsidRDefault="00E82998" w:rsidP="00E82998">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Dovoljen izpad sadik je 20%, pri čemer se izpad ugotavlja na 100m odsekih.  </w:t>
      </w:r>
    </w:p>
    <w:p w14:paraId="3FD83244" w14:textId="77777777" w:rsidR="00F465FD" w:rsidRPr="001220E7" w:rsidRDefault="00F465FD" w:rsidP="00E82998">
      <w:pPr>
        <w:tabs>
          <w:tab w:val="left" w:pos="1728"/>
          <w:tab w:val="left" w:pos="7200"/>
        </w:tabs>
        <w:jc w:val="both"/>
        <w:rPr>
          <w:rFonts w:asciiTheme="majorHAnsi" w:eastAsia="Times New Roman" w:hAnsiTheme="majorHAnsi" w:cstheme="majorHAnsi"/>
        </w:rPr>
      </w:pPr>
    </w:p>
    <w:p w14:paraId="6AC7DD1B" w14:textId="4AA85AE3" w:rsidR="00F465FD" w:rsidRPr="001220E7" w:rsidRDefault="00F465FD" w:rsidP="00E82998">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Izvajalec mora najkasneje v roku 5 dni od datuma končnega prevzema naročniku izročiti finančno zavarovanje za odpravo napak v garancijski dobi</w:t>
      </w:r>
      <w:r w:rsidR="001220E7" w:rsidRPr="001220E7">
        <w:rPr>
          <w:rFonts w:asciiTheme="majorHAnsi" w:eastAsia="Times New Roman" w:hAnsiTheme="majorHAnsi" w:cstheme="majorHAnsi"/>
        </w:rPr>
        <w:t>, v obliki bančne garancijo ali kavcijskega zavarovanja,</w:t>
      </w:r>
      <w:r w:rsidRPr="001220E7">
        <w:rPr>
          <w:rFonts w:asciiTheme="majorHAnsi" w:eastAsia="Times New Roman" w:hAnsiTheme="majorHAnsi" w:cstheme="majorHAnsi"/>
        </w:rPr>
        <w:t xml:space="preserve"> v višini 5% končne pogodbene vrednosti z DDV in sicer za obdobje 1 leta plus 30 dni.  </w:t>
      </w:r>
    </w:p>
    <w:p w14:paraId="26789575" w14:textId="77777777" w:rsidR="00E82998" w:rsidRPr="001220E7" w:rsidRDefault="00E82998" w:rsidP="00E82998">
      <w:pPr>
        <w:tabs>
          <w:tab w:val="left" w:pos="1728"/>
          <w:tab w:val="left" w:pos="7200"/>
        </w:tabs>
        <w:jc w:val="both"/>
        <w:rPr>
          <w:rFonts w:asciiTheme="majorHAnsi" w:eastAsia="Times New Roman" w:hAnsiTheme="majorHAnsi" w:cstheme="majorHAnsi"/>
        </w:rPr>
      </w:pPr>
    </w:p>
    <w:p w14:paraId="4C6F59C9" w14:textId="755D587E" w:rsidR="009954C4" w:rsidRPr="001220E7" w:rsidRDefault="00E82998" w:rsidP="001449BF">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Pred potekom garancije bo izveden neodvisni </w:t>
      </w:r>
      <w:r w:rsidR="00F465FD" w:rsidRPr="001220E7">
        <w:rPr>
          <w:rFonts w:asciiTheme="majorHAnsi" w:eastAsia="Times New Roman" w:hAnsiTheme="majorHAnsi" w:cstheme="majorHAnsi"/>
        </w:rPr>
        <w:t>strokovni</w:t>
      </w:r>
      <w:r w:rsidRPr="001220E7">
        <w:rPr>
          <w:rFonts w:asciiTheme="majorHAnsi" w:eastAsia="Times New Roman" w:hAnsiTheme="majorHAnsi" w:cstheme="majorHAnsi"/>
        </w:rPr>
        <w:t xml:space="preserve"> nadzor, ki bo izkazal ali je potrebno na zasaditve uveljavljati garancijo. </w:t>
      </w:r>
      <w:r w:rsidR="00F465FD" w:rsidRPr="001220E7">
        <w:rPr>
          <w:rFonts w:asciiTheme="majorHAnsi" w:eastAsia="Times New Roman" w:hAnsiTheme="majorHAnsi" w:cstheme="majorHAnsi"/>
        </w:rPr>
        <w:t>V primeru uveljavljanja garancije je i</w:t>
      </w:r>
      <w:r w:rsidR="009954C4" w:rsidRPr="001220E7">
        <w:rPr>
          <w:rFonts w:asciiTheme="majorHAnsi" w:eastAsia="Times New Roman" w:hAnsiTheme="majorHAnsi" w:cstheme="majorHAnsi"/>
        </w:rPr>
        <w:t>zvajalec</w:t>
      </w:r>
      <w:r w:rsidR="00F465FD" w:rsidRPr="001220E7">
        <w:rPr>
          <w:rFonts w:asciiTheme="majorHAnsi" w:eastAsia="Times New Roman" w:hAnsiTheme="majorHAnsi" w:cstheme="majorHAnsi"/>
        </w:rPr>
        <w:t xml:space="preserve"> dolžan v roku, ki ne sme biti daljši od 14 dni</w:t>
      </w:r>
      <w:r w:rsidR="009954C4" w:rsidRPr="001220E7">
        <w:rPr>
          <w:rFonts w:asciiTheme="majorHAnsi" w:eastAsia="Times New Roman" w:hAnsiTheme="majorHAnsi" w:cstheme="majorHAnsi"/>
        </w:rPr>
        <w:t>,</w:t>
      </w:r>
      <w:r w:rsidR="00F465FD" w:rsidRPr="001220E7">
        <w:rPr>
          <w:rFonts w:asciiTheme="majorHAnsi" w:eastAsia="Times New Roman" w:hAnsiTheme="majorHAnsi" w:cstheme="majorHAnsi"/>
        </w:rPr>
        <w:t xml:space="preserve"> </w:t>
      </w:r>
      <w:r w:rsidR="000B2279" w:rsidRPr="001220E7">
        <w:rPr>
          <w:rFonts w:asciiTheme="majorHAnsi" w:eastAsia="Times New Roman" w:hAnsiTheme="majorHAnsi" w:cstheme="majorHAnsi"/>
        </w:rPr>
        <w:t>odpravi</w:t>
      </w:r>
      <w:r w:rsidR="00F465FD" w:rsidRPr="001220E7">
        <w:rPr>
          <w:rFonts w:asciiTheme="majorHAnsi" w:eastAsia="Times New Roman" w:hAnsiTheme="majorHAnsi" w:cstheme="majorHAnsi"/>
        </w:rPr>
        <w:t>ti</w:t>
      </w:r>
      <w:r w:rsidR="000B2279" w:rsidRPr="001220E7">
        <w:rPr>
          <w:rFonts w:asciiTheme="majorHAnsi" w:eastAsia="Times New Roman" w:hAnsiTheme="majorHAnsi" w:cstheme="majorHAnsi"/>
        </w:rPr>
        <w:t xml:space="preserve"> ugotovljene pomanjkljivosti</w:t>
      </w:r>
      <w:r w:rsidR="009954C4" w:rsidRPr="001220E7">
        <w:rPr>
          <w:rFonts w:asciiTheme="majorHAnsi" w:eastAsia="Times New Roman" w:hAnsiTheme="majorHAnsi" w:cstheme="majorHAnsi"/>
        </w:rPr>
        <w:t xml:space="preserve">. V primeru, da </w:t>
      </w:r>
      <w:r w:rsidR="000B2279" w:rsidRPr="001220E7">
        <w:rPr>
          <w:rFonts w:asciiTheme="majorHAnsi" w:eastAsia="Times New Roman" w:hAnsiTheme="majorHAnsi" w:cstheme="majorHAnsi"/>
        </w:rPr>
        <w:t>so po poteku tega roka vse ugotovljene nepravilnosti odpravljene,</w:t>
      </w:r>
      <w:r w:rsidR="009954C4" w:rsidRPr="001220E7">
        <w:rPr>
          <w:rFonts w:asciiTheme="majorHAnsi" w:eastAsia="Times New Roman" w:hAnsiTheme="majorHAnsi" w:cstheme="majorHAnsi"/>
        </w:rPr>
        <w:t xml:space="preserve"> naročnik </w:t>
      </w:r>
      <w:r w:rsidR="00F465FD" w:rsidRPr="001220E7">
        <w:rPr>
          <w:rFonts w:asciiTheme="majorHAnsi" w:eastAsia="Times New Roman" w:hAnsiTheme="majorHAnsi" w:cstheme="majorHAnsi"/>
        </w:rPr>
        <w:t>to potrdi</w:t>
      </w:r>
      <w:r w:rsidR="009954C4" w:rsidRPr="001220E7">
        <w:rPr>
          <w:rFonts w:asciiTheme="majorHAnsi" w:eastAsia="Times New Roman" w:hAnsiTheme="majorHAnsi" w:cstheme="majorHAnsi"/>
        </w:rPr>
        <w:t xml:space="preserve"> zapisnik</w:t>
      </w:r>
      <w:r w:rsidR="00F465FD" w:rsidRPr="001220E7">
        <w:rPr>
          <w:rFonts w:asciiTheme="majorHAnsi" w:eastAsia="Times New Roman" w:hAnsiTheme="majorHAnsi" w:cstheme="majorHAnsi"/>
        </w:rPr>
        <w:t>om</w:t>
      </w:r>
      <w:r w:rsidR="009954C4" w:rsidRPr="001220E7">
        <w:rPr>
          <w:rFonts w:asciiTheme="majorHAnsi" w:eastAsia="Times New Roman" w:hAnsiTheme="majorHAnsi" w:cstheme="majorHAnsi"/>
        </w:rPr>
        <w:t>. V nasprotnem primeru je izvajalec dolžan naročniku povrniti vso škodo, ki jo je povzročil</w:t>
      </w:r>
      <w:r w:rsidR="002361A2" w:rsidRPr="001220E7">
        <w:rPr>
          <w:rFonts w:asciiTheme="majorHAnsi" w:eastAsia="Times New Roman" w:hAnsiTheme="majorHAnsi" w:cstheme="majorHAnsi"/>
        </w:rPr>
        <w:t xml:space="preserve"> s svojim ravnanjem</w:t>
      </w:r>
      <w:r w:rsidR="009954C4" w:rsidRPr="001220E7">
        <w:rPr>
          <w:rFonts w:asciiTheme="majorHAnsi" w:eastAsia="Times New Roman" w:hAnsiTheme="majorHAnsi" w:cstheme="majorHAnsi"/>
        </w:rPr>
        <w:t xml:space="preserve"> naročniku. Če izvajalec škode ne poravna, je naročnik upravičen za plačilo unovčiti zavarovanje za </w:t>
      </w:r>
      <w:r w:rsidR="00F465FD" w:rsidRPr="001220E7">
        <w:rPr>
          <w:rFonts w:asciiTheme="majorHAnsi" w:eastAsia="Times New Roman" w:hAnsiTheme="majorHAnsi" w:cstheme="majorHAnsi"/>
        </w:rPr>
        <w:t>odpravo napak</w:t>
      </w:r>
      <w:r w:rsidR="009954C4" w:rsidRPr="001220E7">
        <w:rPr>
          <w:rFonts w:asciiTheme="majorHAnsi" w:eastAsia="Times New Roman" w:hAnsiTheme="majorHAnsi" w:cstheme="majorHAnsi"/>
        </w:rPr>
        <w:t xml:space="preserve"> v skladu z določili zakonodajo, ki ureja obligacijsk</w:t>
      </w:r>
      <w:r w:rsidR="002361A2" w:rsidRPr="001220E7">
        <w:rPr>
          <w:rFonts w:asciiTheme="majorHAnsi" w:eastAsia="Times New Roman" w:hAnsiTheme="majorHAnsi" w:cstheme="majorHAnsi"/>
        </w:rPr>
        <w:t>a</w:t>
      </w:r>
      <w:r w:rsidR="009954C4" w:rsidRPr="001220E7">
        <w:rPr>
          <w:rFonts w:asciiTheme="majorHAnsi" w:eastAsia="Times New Roman" w:hAnsiTheme="majorHAnsi" w:cstheme="majorHAnsi"/>
        </w:rPr>
        <w:t xml:space="preserve"> razmerj</w:t>
      </w:r>
      <w:r w:rsidR="002361A2" w:rsidRPr="001220E7">
        <w:rPr>
          <w:rFonts w:asciiTheme="majorHAnsi" w:eastAsia="Times New Roman" w:hAnsiTheme="majorHAnsi" w:cstheme="majorHAnsi"/>
        </w:rPr>
        <w:t>a</w:t>
      </w:r>
      <w:r w:rsidR="009954C4" w:rsidRPr="001220E7">
        <w:rPr>
          <w:rFonts w:asciiTheme="majorHAnsi" w:eastAsia="Times New Roman" w:hAnsiTheme="majorHAnsi" w:cstheme="majorHAnsi"/>
        </w:rPr>
        <w:t>.</w:t>
      </w:r>
    </w:p>
    <w:p w14:paraId="66D45965" w14:textId="77777777" w:rsidR="009954C4" w:rsidRPr="001220E7" w:rsidRDefault="009954C4" w:rsidP="001449BF">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ab/>
      </w:r>
    </w:p>
    <w:p w14:paraId="06E54AB9" w14:textId="5943641A" w:rsidR="009954C4" w:rsidRPr="001220E7" w:rsidRDefault="009954C4" w:rsidP="002361A2">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Pomanjkljivosti in/ali napake/skrite napake </w:t>
      </w:r>
      <w:r w:rsidR="002361A2" w:rsidRPr="001220E7">
        <w:rPr>
          <w:rFonts w:asciiTheme="majorHAnsi" w:eastAsia="Times New Roman" w:hAnsiTheme="majorHAnsi" w:cstheme="majorHAnsi"/>
        </w:rPr>
        <w:t>v zvezi z zasajenimi sadikami in izvedenimi storitvami</w:t>
      </w:r>
      <w:r w:rsidRPr="001220E7">
        <w:rPr>
          <w:rFonts w:asciiTheme="majorHAnsi" w:eastAsia="Times New Roman" w:hAnsiTheme="majorHAnsi" w:cstheme="majorHAnsi"/>
        </w:rPr>
        <w:t xml:space="preserve">, ugotovljene v obdobju dogovorjenega jamčevalnega roka (garancijski dobi), je izvajalec dolžan na naročnikovo zahtevo brezplačno odpraviti v s strani naročnika postavljenem roku. </w:t>
      </w:r>
    </w:p>
    <w:p w14:paraId="40FE367D" w14:textId="77777777" w:rsidR="004813DC" w:rsidRPr="004E24B5" w:rsidRDefault="004813DC" w:rsidP="001449BF">
      <w:pPr>
        <w:tabs>
          <w:tab w:val="left" w:pos="1728"/>
          <w:tab w:val="left" w:pos="7200"/>
        </w:tabs>
        <w:jc w:val="both"/>
        <w:rPr>
          <w:rFonts w:asciiTheme="majorHAnsi" w:eastAsia="Times New Roman" w:hAnsiTheme="majorHAnsi" w:cstheme="majorHAnsi"/>
        </w:rPr>
      </w:pPr>
    </w:p>
    <w:p w14:paraId="44E6AE21" w14:textId="77777777" w:rsidR="00E17751" w:rsidRPr="004E24B5" w:rsidRDefault="00E17751" w:rsidP="001449BF">
      <w:pPr>
        <w:tabs>
          <w:tab w:val="left" w:pos="1728"/>
          <w:tab w:val="left" w:pos="7200"/>
        </w:tabs>
        <w:jc w:val="both"/>
        <w:rPr>
          <w:rFonts w:asciiTheme="majorHAnsi" w:hAnsiTheme="majorHAnsi" w:cstheme="majorHAnsi"/>
          <w:b/>
        </w:rPr>
      </w:pPr>
      <w:r w:rsidRPr="004E24B5">
        <w:rPr>
          <w:rFonts w:asciiTheme="majorHAnsi" w:hAnsiTheme="majorHAnsi" w:cstheme="majorHAnsi"/>
          <w:b/>
        </w:rPr>
        <w:t>Varovanje zaupnih in osebnih podatkov</w:t>
      </w:r>
    </w:p>
    <w:p w14:paraId="60B312AF" w14:textId="77777777" w:rsidR="00E17751" w:rsidRPr="004E24B5" w:rsidRDefault="00E17751" w:rsidP="001449BF">
      <w:pPr>
        <w:pStyle w:val="Slog20"/>
        <w:jc w:val="center"/>
        <w:rPr>
          <w:rFonts w:asciiTheme="majorHAnsi" w:hAnsiTheme="majorHAnsi" w:cstheme="majorHAnsi"/>
        </w:rPr>
      </w:pPr>
      <w:r w:rsidRPr="004E24B5">
        <w:rPr>
          <w:rFonts w:asciiTheme="majorHAnsi" w:hAnsiTheme="majorHAnsi" w:cstheme="majorHAnsi"/>
        </w:rPr>
        <w:t>člen</w:t>
      </w:r>
    </w:p>
    <w:p w14:paraId="50E0B697" w14:textId="339E066C" w:rsidR="00E17751" w:rsidRPr="004E24B5" w:rsidRDefault="00E17751" w:rsidP="001449BF">
      <w:pPr>
        <w:tabs>
          <w:tab w:val="left" w:pos="1728"/>
          <w:tab w:val="left" w:pos="7200"/>
        </w:tabs>
        <w:jc w:val="both"/>
        <w:rPr>
          <w:rFonts w:asciiTheme="majorHAnsi" w:hAnsiTheme="majorHAnsi" w:cstheme="majorHAnsi"/>
        </w:rPr>
      </w:pPr>
      <w:r w:rsidRPr="004E24B5">
        <w:rPr>
          <w:rFonts w:asciiTheme="majorHAnsi" w:hAnsiTheme="majorHAnsi" w:cstheme="majorHAnsi"/>
        </w:rPr>
        <w:t>Izvajalec, njegovi delavci in podizvajalci morajo vse informacije o naročniku in drugih, ki so jih pridobili pri izvajanju te pogodbe, obravnavati kot časovno neomejeno</w:t>
      </w:r>
      <w:r w:rsidR="007D7284">
        <w:rPr>
          <w:rFonts w:asciiTheme="majorHAnsi" w:hAnsiTheme="majorHAnsi" w:cstheme="majorHAnsi"/>
        </w:rPr>
        <w:t xml:space="preserve"> </w:t>
      </w:r>
      <w:r w:rsidRPr="004E24B5">
        <w:rPr>
          <w:rFonts w:asciiTheme="majorHAnsi" w:hAnsiTheme="majorHAnsi" w:cstheme="majorHAnsi"/>
        </w:rPr>
        <w:t>zaupne. Naročnik mora na enak način obravnavati informacije o izvajalcih. Objaviti je mogoče le tiste podatke za katere to dovoljuje 35. člen ZJN-3</w:t>
      </w:r>
      <w:r w:rsidR="007D7284">
        <w:rPr>
          <w:rFonts w:asciiTheme="majorHAnsi" w:hAnsiTheme="majorHAnsi" w:cstheme="majorHAnsi"/>
        </w:rPr>
        <w:t xml:space="preserve"> in druga veljavna zakonodaja</w:t>
      </w:r>
      <w:r w:rsidRPr="004E24B5">
        <w:rPr>
          <w:rFonts w:asciiTheme="majorHAnsi" w:hAnsiTheme="majorHAnsi" w:cstheme="majorHAnsi"/>
        </w:rPr>
        <w:t>.</w:t>
      </w:r>
    </w:p>
    <w:p w14:paraId="57C991BA" w14:textId="77777777" w:rsidR="00E17751" w:rsidRPr="004E24B5" w:rsidRDefault="00E17751" w:rsidP="001449BF">
      <w:pPr>
        <w:tabs>
          <w:tab w:val="left" w:pos="1728"/>
          <w:tab w:val="left" w:pos="7200"/>
        </w:tabs>
        <w:jc w:val="both"/>
        <w:rPr>
          <w:rFonts w:asciiTheme="majorHAnsi" w:hAnsiTheme="majorHAnsi" w:cstheme="majorHAnsi"/>
        </w:rPr>
      </w:pPr>
    </w:p>
    <w:p w14:paraId="6AE8625C" w14:textId="4445AF9A" w:rsidR="00E17751" w:rsidRPr="004E24B5" w:rsidRDefault="00E17751" w:rsidP="001449BF">
      <w:pPr>
        <w:tabs>
          <w:tab w:val="left" w:pos="1728"/>
          <w:tab w:val="left" w:pos="7200"/>
        </w:tabs>
        <w:jc w:val="both"/>
        <w:rPr>
          <w:rFonts w:asciiTheme="majorHAnsi" w:hAnsiTheme="majorHAnsi" w:cstheme="majorHAnsi"/>
        </w:rPr>
      </w:pPr>
      <w:r w:rsidRPr="004E24B5">
        <w:rPr>
          <w:rFonts w:asciiTheme="majorHAnsi" w:hAnsiTheme="majorHAnsi" w:cstheme="majorHAnsi"/>
        </w:rPr>
        <w:t>Skladno z</w:t>
      </w:r>
      <w:r w:rsidR="00D243B3" w:rsidRPr="004E24B5">
        <w:rPr>
          <w:rFonts w:asciiTheme="majorHAnsi" w:hAnsiTheme="majorHAnsi" w:cstheme="majorHAnsi"/>
        </w:rPr>
        <w:t xml:space="preserve"> Zakonom o varstvu osebnih podatkov (Uradni list RS, št. 163/22)</w:t>
      </w:r>
      <w:r w:rsidRPr="004E24B5">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4E24B5" w:rsidRDefault="00E17751" w:rsidP="001449BF">
      <w:pPr>
        <w:tabs>
          <w:tab w:val="left" w:pos="1728"/>
          <w:tab w:val="left" w:pos="7200"/>
        </w:tabs>
        <w:jc w:val="both"/>
        <w:rPr>
          <w:rFonts w:asciiTheme="majorHAnsi" w:hAnsiTheme="majorHAnsi" w:cstheme="majorHAnsi"/>
        </w:rPr>
      </w:pPr>
    </w:p>
    <w:p w14:paraId="0C652439" w14:textId="77777777" w:rsidR="00E17751" w:rsidRPr="004E24B5" w:rsidRDefault="00E17751" w:rsidP="001449BF">
      <w:pPr>
        <w:tabs>
          <w:tab w:val="left" w:pos="1728"/>
          <w:tab w:val="left" w:pos="7200"/>
        </w:tabs>
        <w:jc w:val="both"/>
        <w:rPr>
          <w:rFonts w:asciiTheme="majorHAnsi" w:hAnsiTheme="majorHAnsi" w:cstheme="majorHAnsi"/>
        </w:rPr>
      </w:pPr>
      <w:r w:rsidRPr="004E24B5">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2B58C7" w14:textId="77777777" w:rsidR="00F639DD" w:rsidRPr="004E24B5" w:rsidRDefault="00F639DD" w:rsidP="001449BF">
      <w:pPr>
        <w:tabs>
          <w:tab w:val="left" w:pos="1728"/>
          <w:tab w:val="left" w:pos="7200"/>
        </w:tabs>
        <w:jc w:val="both"/>
        <w:rPr>
          <w:rFonts w:asciiTheme="majorHAnsi" w:eastAsia="Times New Roman" w:hAnsiTheme="majorHAnsi" w:cstheme="majorHAnsi"/>
          <w:b/>
        </w:rPr>
      </w:pPr>
    </w:p>
    <w:p w14:paraId="5CF99B5D" w14:textId="45490111" w:rsidR="00BF6A2A" w:rsidRPr="004E24B5" w:rsidRDefault="00F639DD"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lastRenderedPageBreak/>
        <w:t xml:space="preserve">Pooblaščene osebe </w:t>
      </w:r>
      <w:r w:rsidR="00A13383" w:rsidRPr="004E24B5">
        <w:rPr>
          <w:rFonts w:asciiTheme="majorHAnsi" w:eastAsia="Times New Roman" w:hAnsiTheme="majorHAnsi" w:cstheme="majorHAnsi"/>
          <w:b/>
        </w:rPr>
        <w:t xml:space="preserve">pogodbenih strank in skrbniki pogodbe </w:t>
      </w:r>
    </w:p>
    <w:p w14:paraId="6ECA2D27"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372FAD9" w14:textId="77777777"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ima pravico nadzorovati izvajalca pri opravljanju del po tej pogodbi in mu dajati navodila.</w:t>
      </w:r>
    </w:p>
    <w:p w14:paraId="7D0E44D3"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2773455F" w14:textId="77777777"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0271B561" w14:textId="1EE5FBC3"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Pooblaščen zastopnik in skrbnik pogodbe, ki ga določi </w:t>
      </w:r>
      <w:r w:rsidRPr="00891B81">
        <w:rPr>
          <w:rFonts w:asciiTheme="majorHAnsi" w:eastAsia="Times New Roman" w:hAnsiTheme="majorHAnsi" w:cstheme="majorHAnsi"/>
        </w:rPr>
        <w:t xml:space="preserve">naročnik je </w:t>
      </w:r>
      <w:r w:rsidR="00D335A0" w:rsidRPr="00891B81">
        <w:rPr>
          <w:rFonts w:asciiTheme="majorHAnsi" w:eastAsia="Times New Roman" w:hAnsiTheme="majorHAnsi" w:cstheme="majorHAnsi"/>
        </w:rPr>
        <w:t>Janez Furlan</w:t>
      </w:r>
      <w:r w:rsidRPr="00891B81">
        <w:rPr>
          <w:rFonts w:asciiTheme="majorHAnsi" w:eastAsia="Times New Roman" w:hAnsiTheme="majorHAnsi" w:cstheme="majorHAnsi"/>
        </w:rPr>
        <w:t>.</w:t>
      </w:r>
    </w:p>
    <w:p w14:paraId="5F47F745"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66E5F246" w14:textId="1528281A"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Pooblaščeni zastopnik pogodbenih del, ki ga določi izvajalec je ______________.</w:t>
      </w:r>
    </w:p>
    <w:p w14:paraId="1E8C60F7"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255FCB69" w14:textId="3458C219" w:rsidR="00BF6A2A" w:rsidRPr="004E24B5" w:rsidRDefault="00423CA8"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Strokovna ekipa izvajalca je sestavljena iz naslednjih članov</w:t>
      </w:r>
      <w:r w:rsidR="00A13383" w:rsidRPr="004E24B5">
        <w:rPr>
          <w:rFonts w:asciiTheme="majorHAnsi" w:eastAsia="Times New Roman" w:hAnsiTheme="majorHAnsi" w:cstheme="majorHAnsi"/>
        </w:rPr>
        <w:t xml:space="preserve">: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28"/>
        <w:gridCol w:w="4961"/>
        <w:gridCol w:w="3544"/>
      </w:tblGrid>
      <w:tr w:rsidR="00D41F1C" w:rsidRPr="004E24B5" w14:paraId="709E0FE1" w14:textId="77777777" w:rsidTr="00891B81">
        <w:trPr>
          <w:trHeight w:val="397"/>
        </w:trPr>
        <w:tc>
          <w:tcPr>
            <w:tcW w:w="328" w:type="dxa"/>
          </w:tcPr>
          <w:p w14:paraId="228F0864" w14:textId="7A16F11E" w:rsidR="00D41F1C" w:rsidRPr="004E24B5" w:rsidRDefault="00D41F1C" w:rsidP="001449BF">
            <w:pPr>
              <w:autoSpaceDE w:val="0"/>
              <w:autoSpaceDN w:val="0"/>
              <w:adjustRightInd w:val="0"/>
              <w:rPr>
                <w:rFonts w:asciiTheme="majorHAnsi" w:eastAsia="Times New Roman" w:hAnsiTheme="majorHAnsi" w:cstheme="majorHAnsi"/>
                <w:lang w:eastAsia="en-US"/>
              </w:rPr>
            </w:pPr>
            <w:r w:rsidRPr="004E24B5">
              <w:rPr>
                <w:rFonts w:asciiTheme="majorHAnsi" w:eastAsia="Times New Roman" w:hAnsiTheme="majorHAnsi" w:cstheme="majorHAnsi"/>
                <w:lang w:eastAsia="en-US"/>
              </w:rPr>
              <w:t>1</w:t>
            </w:r>
          </w:p>
        </w:tc>
        <w:tc>
          <w:tcPr>
            <w:tcW w:w="4961" w:type="dxa"/>
            <w:shd w:val="clear" w:color="auto" w:fill="auto"/>
          </w:tcPr>
          <w:p w14:paraId="14E2DCA0" w14:textId="4C1B073B" w:rsidR="00D41F1C" w:rsidRPr="004E24B5" w:rsidRDefault="00D41F1C" w:rsidP="001449BF">
            <w:pPr>
              <w:autoSpaceDE w:val="0"/>
              <w:autoSpaceDN w:val="0"/>
              <w:adjustRightInd w:val="0"/>
              <w:rPr>
                <w:rFonts w:asciiTheme="majorHAnsi" w:eastAsia="Times New Roman" w:hAnsiTheme="majorHAnsi" w:cstheme="majorHAnsi"/>
                <w:lang w:eastAsia="en-US"/>
              </w:rPr>
            </w:pPr>
            <w:r w:rsidRPr="004E24B5">
              <w:rPr>
                <w:rFonts w:asciiTheme="majorHAnsi" w:eastAsia="Times New Roman" w:hAnsiTheme="majorHAnsi" w:cstheme="majorHAnsi"/>
                <w:lang w:eastAsia="en-US"/>
              </w:rPr>
              <w:t>Vodja</w:t>
            </w:r>
            <w:r w:rsidR="00423CA8" w:rsidRPr="004E24B5">
              <w:rPr>
                <w:rFonts w:asciiTheme="majorHAnsi" w:eastAsia="Times New Roman" w:hAnsiTheme="majorHAnsi" w:cstheme="majorHAnsi"/>
                <w:lang w:eastAsia="en-US"/>
              </w:rPr>
              <w:t xml:space="preserve"> ekipe</w:t>
            </w:r>
          </w:p>
        </w:tc>
        <w:tc>
          <w:tcPr>
            <w:tcW w:w="3544" w:type="dxa"/>
            <w:shd w:val="clear" w:color="auto" w:fill="auto"/>
          </w:tcPr>
          <w:p w14:paraId="5E369FD1" w14:textId="2DD614F5" w:rsidR="00D41F1C" w:rsidRPr="004E24B5" w:rsidRDefault="00D41F1C" w:rsidP="001449BF">
            <w:pPr>
              <w:autoSpaceDE w:val="0"/>
              <w:autoSpaceDN w:val="0"/>
              <w:adjustRightInd w:val="0"/>
              <w:jc w:val="center"/>
              <w:rPr>
                <w:rFonts w:asciiTheme="majorHAnsi" w:eastAsia="Times New Roman" w:hAnsiTheme="majorHAnsi" w:cstheme="majorHAnsi"/>
                <w:lang w:eastAsia="en-US"/>
              </w:rPr>
            </w:pPr>
          </w:p>
        </w:tc>
      </w:tr>
      <w:tr w:rsidR="00D41F1C" w:rsidRPr="004E24B5" w14:paraId="288BD1AF" w14:textId="77777777" w:rsidTr="00891B81">
        <w:trPr>
          <w:trHeight w:val="397"/>
        </w:trPr>
        <w:tc>
          <w:tcPr>
            <w:tcW w:w="328" w:type="dxa"/>
          </w:tcPr>
          <w:p w14:paraId="34D0AE51" w14:textId="5D2D0A60" w:rsidR="00D41F1C" w:rsidRPr="004E24B5" w:rsidRDefault="00D41F1C" w:rsidP="001449BF">
            <w:pPr>
              <w:autoSpaceDE w:val="0"/>
              <w:autoSpaceDN w:val="0"/>
              <w:adjustRightInd w:val="0"/>
              <w:rPr>
                <w:rFonts w:asciiTheme="majorHAnsi" w:eastAsia="Times New Roman" w:hAnsiTheme="majorHAnsi" w:cstheme="majorHAnsi"/>
                <w:lang w:eastAsia="en-US"/>
              </w:rPr>
            </w:pPr>
            <w:r w:rsidRPr="004E24B5">
              <w:rPr>
                <w:rFonts w:asciiTheme="majorHAnsi" w:eastAsia="Times New Roman" w:hAnsiTheme="majorHAnsi" w:cstheme="majorHAnsi"/>
                <w:lang w:eastAsia="en-US"/>
              </w:rPr>
              <w:t>2</w:t>
            </w:r>
          </w:p>
        </w:tc>
        <w:tc>
          <w:tcPr>
            <w:tcW w:w="4961" w:type="dxa"/>
            <w:shd w:val="clear" w:color="auto" w:fill="auto"/>
          </w:tcPr>
          <w:p w14:paraId="38EA8C70" w14:textId="1B3A1D3B" w:rsidR="00D41F1C" w:rsidRPr="004E24B5" w:rsidRDefault="00423CA8" w:rsidP="001449BF">
            <w:pPr>
              <w:autoSpaceDE w:val="0"/>
              <w:autoSpaceDN w:val="0"/>
              <w:adjustRightInd w:val="0"/>
              <w:rPr>
                <w:rFonts w:asciiTheme="majorHAnsi" w:eastAsia="Times New Roman" w:hAnsiTheme="majorHAnsi" w:cstheme="majorHAnsi"/>
                <w:lang w:eastAsia="en-US"/>
              </w:rPr>
            </w:pPr>
            <w:r w:rsidRPr="004E24B5">
              <w:rPr>
                <w:rFonts w:asciiTheme="majorHAnsi" w:eastAsia="Times New Roman" w:hAnsiTheme="majorHAnsi" w:cstheme="majorHAnsi"/>
                <w:lang w:eastAsia="en-US"/>
              </w:rPr>
              <w:t xml:space="preserve"> </w:t>
            </w:r>
          </w:p>
        </w:tc>
        <w:tc>
          <w:tcPr>
            <w:tcW w:w="3544" w:type="dxa"/>
            <w:shd w:val="clear" w:color="auto" w:fill="auto"/>
          </w:tcPr>
          <w:p w14:paraId="191A7F21" w14:textId="08EEC02B" w:rsidR="00D41F1C" w:rsidRPr="004E24B5" w:rsidRDefault="00D41F1C" w:rsidP="001449BF">
            <w:pPr>
              <w:autoSpaceDE w:val="0"/>
              <w:autoSpaceDN w:val="0"/>
              <w:adjustRightInd w:val="0"/>
              <w:jc w:val="right"/>
              <w:rPr>
                <w:rFonts w:asciiTheme="majorHAnsi" w:eastAsia="Times New Roman" w:hAnsiTheme="majorHAnsi" w:cstheme="majorHAnsi"/>
                <w:lang w:eastAsia="en-US"/>
              </w:rPr>
            </w:pPr>
          </w:p>
        </w:tc>
      </w:tr>
    </w:tbl>
    <w:p w14:paraId="77E76754"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2A59D06B" w14:textId="1B44144E" w:rsidR="00BF6A2A" w:rsidRPr="004E24B5" w:rsidRDefault="00722E55"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Morebitno spremembo pooblaščenega zastopnika je potrebno pisno javiti drugi pogodbeni stranki v roku treh dni</w:t>
      </w:r>
    </w:p>
    <w:p w14:paraId="529D593C"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 xml:space="preserve"> </w:t>
      </w:r>
    </w:p>
    <w:p w14:paraId="79752DC2"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Protikorupcijska klavzula</w:t>
      </w:r>
    </w:p>
    <w:p w14:paraId="1F6958F3"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2786244A"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pridobitev posla ali</w:t>
      </w:r>
    </w:p>
    <w:p w14:paraId="6D865D32"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za sklenitev posla pod ugodnejšimi pogoji ali</w:t>
      </w:r>
    </w:p>
    <w:p w14:paraId="56B237B5"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za opustitev dolžnega nadzora nad izvajanjem pogodbenih obveznosti ali</w:t>
      </w:r>
    </w:p>
    <w:p w14:paraId="0E0FEE01"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4E24B5" w:rsidRDefault="00BF6A2A" w:rsidP="001449BF">
      <w:pPr>
        <w:ind w:left="360"/>
        <w:jc w:val="both"/>
        <w:rPr>
          <w:rFonts w:asciiTheme="majorHAnsi" w:eastAsia="Times New Roman" w:hAnsiTheme="majorHAnsi" w:cstheme="majorHAnsi"/>
          <w:b/>
        </w:rPr>
      </w:pPr>
    </w:p>
    <w:p w14:paraId="352369D7"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Omejitve poslovanja</w:t>
      </w:r>
    </w:p>
    <w:p w14:paraId="2AA030BA"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E7A1E52"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65F35D7F"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D5CD9CF" w14:textId="7A414AF9" w:rsidR="0043383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lastRenderedPageBreak/>
        <w:t xml:space="preserve">Izvajalec oz. podpisnik pogodbe izjavlja, da je seznanjen z določbami 35. člena </w:t>
      </w:r>
      <w:r w:rsidR="00D243B3" w:rsidRPr="004E24B5">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4E24B5">
        <w:rPr>
          <w:rFonts w:asciiTheme="majorHAnsi" w:eastAsia="Times New Roman" w:hAnsiTheme="majorHAnsi" w:cstheme="majorHAnsi"/>
        </w:rPr>
        <w:t>ZDeb</w:t>
      </w:r>
      <w:proofErr w:type="spellEnd"/>
      <w:r w:rsidR="00D243B3" w:rsidRPr="004E24B5">
        <w:rPr>
          <w:rFonts w:asciiTheme="majorHAnsi" w:eastAsia="Times New Roman" w:hAnsiTheme="majorHAnsi" w:cstheme="majorHAnsi"/>
        </w:rPr>
        <w:t xml:space="preserve"> in 16/23 – </w:t>
      </w:r>
      <w:proofErr w:type="spellStart"/>
      <w:r w:rsidR="00D243B3" w:rsidRPr="004E24B5">
        <w:rPr>
          <w:rFonts w:asciiTheme="majorHAnsi" w:eastAsia="Times New Roman" w:hAnsiTheme="majorHAnsi" w:cstheme="majorHAnsi"/>
        </w:rPr>
        <w:t>ZZPri</w:t>
      </w:r>
      <w:proofErr w:type="spellEnd"/>
      <w:r w:rsidR="00D243B3" w:rsidRPr="004E24B5">
        <w:rPr>
          <w:rFonts w:asciiTheme="majorHAnsi" w:eastAsia="Times New Roman" w:hAnsiTheme="majorHAnsi" w:cstheme="majorHAnsi"/>
        </w:rPr>
        <w:t>)</w:t>
      </w:r>
      <w:r w:rsidRPr="004E24B5">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4E24B5" w:rsidRDefault="0043383A" w:rsidP="001449BF">
      <w:pPr>
        <w:tabs>
          <w:tab w:val="left" w:pos="1728"/>
          <w:tab w:val="left" w:pos="7200"/>
        </w:tabs>
        <w:jc w:val="both"/>
        <w:rPr>
          <w:rFonts w:asciiTheme="majorHAnsi" w:eastAsia="Times New Roman" w:hAnsiTheme="majorHAnsi" w:cstheme="majorHAnsi"/>
        </w:rPr>
      </w:pPr>
    </w:p>
    <w:p w14:paraId="2EF44CA4"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4E24B5" w:rsidRDefault="00BF6A2A" w:rsidP="001449BF">
      <w:pPr>
        <w:tabs>
          <w:tab w:val="left" w:pos="1728"/>
          <w:tab w:val="left" w:pos="7200"/>
        </w:tabs>
        <w:jc w:val="both"/>
        <w:rPr>
          <w:rFonts w:asciiTheme="majorHAnsi" w:eastAsia="Times New Roman" w:hAnsiTheme="majorHAnsi" w:cstheme="majorHAnsi"/>
          <w:b/>
        </w:rPr>
      </w:pPr>
    </w:p>
    <w:p w14:paraId="729E6D40" w14:textId="77777777" w:rsidR="00BF6A2A" w:rsidRPr="004E24B5" w:rsidRDefault="004F2288"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Zakonski razvezni pogoj</w:t>
      </w:r>
    </w:p>
    <w:p w14:paraId="42D2187A"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3589D677"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4E24B5">
        <w:rPr>
          <w:rFonts w:asciiTheme="majorHAnsi" w:eastAsia="Times New Roman" w:hAnsiTheme="majorHAnsi" w:cstheme="majorHAnsi"/>
        </w:rPr>
        <w:t>okoljske</w:t>
      </w:r>
      <w:proofErr w:type="spellEnd"/>
      <w:r w:rsidRPr="004E24B5">
        <w:rPr>
          <w:rFonts w:asciiTheme="majorHAnsi" w:eastAsia="Times New Roman" w:hAnsiTheme="majorHAnsi" w:cstheme="majorHAnsi"/>
        </w:rPr>
        <w:t xml:space="preserve"> ali socialne zakonodaje s strani izvajalca ali podizvajalca ali</w:t>
      </w:r>
    </w:p>
    <w:p w14:paraId="7AD32CC9"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4E24B5" w:rsidRDefault="00D243B3" w:rsidP="001449BF">
      <w:pPr>
        <w:pStyle w:val="Slog65"/>
        <w:rPr>
          <w:rFonts w:cstheme="majorHAnsi"/>
        </w:rPr>
      </w:pPr>
      <w:r w:rsidRPr="004E24B5">
        <w:rPr>
          <w:rFonts w:cstheme="majorHAnsi"/>
        </w:rPr>
        <w:t>plačilom za delo,</w:t>
      </w:r>
    </w:p>
    <w:p w14:paraId="07E036B5" w14:textId="77777777" w:rsidR="00D243B3" w:rsidRPr="004E24B5" w:rsidRDefault="00D243B3" w:rsidP="001449BF">
      <w:pPr>
        <w:pStyle w:val="Slog65"/>
        <w:rPr>
          <w:rFonts w:cstheme="majorHAnsi"/>
        </w:rPr>
      </w:pPr>
      <w:r w:rsidRPr="004E24B5">
        <w:rPr>
          <w:rFonts w:cstheme="majorHAnsi"/>
        </w:rPr>
        <w:t>delovnim časom,</w:t>
      </w:r>
    </w:p>
    <w:p w14:paraId="3F9F7042" w14:textId="77777777" w:rsidR="00D243B3" w:rsidRPr="004E24B5" w:rsidRDefault="00D243B3" w:rsidP="001449BF">
      <w:pPr>
        <w:pStyle w:val="Slog65"/>
        <w:rPr>
          <w:rFonts w:cstheme="majorHAnsi"/>
        </w:rPr>
      </w:pPr>
      <w:r w:rsidRPr="004E24B5">
        <w:rPr>
          <w:rFonts w:cstheme="majorHAnsi"/>
        </w:rPr>
        <w:t>počitki,</w:t>
      </w:r>
    </w:p>
    <w:p w14:paraId="62A257C9" w14:textId="77777777" w:rsidR="00D243B3" w:rsidRPr="004E24B5" w:rsidRDefault="00D243B3" w:rsidP="001449BF">
      <w:pPr>
        <w:pStyle w:val="Slog65"/>
        <w:rPr>
          <w:rFonts w:cstheme="majorHAnsi"/>
        </w:rPr>
      </w:pPr>
      <w:r w:rsidRPr="004E24B5">
        <w:rPr>
          <w:rFonts w:cstheme="majorHAnsi"/>
        </w:rPr>
        <w:t xml:space="preserve">opravljanjem dela na podlagi pogodb civilnega prava kljub obstoju elementov delovnega razmerja ali </w:t>
      </w:r>
    </w:p>
    <w:p w14:paraId="090EA2A0" w14:textId="77777777" w:rsidR="00D243B3" w:rsidRPr="004E24B5" w:rsidRDefault="00D243B3" w:rsidP="001449BF">
      <w:pPr>
        <w:pStyle w:val="Slog65"/>
        <w:rPr>
          <w:rFonts w:cstheme="majorHAnsi"/>
        </w:rPr>
      </w:pPr>
      <w:r w:rsidRPr="004E24B5">
        <w:rPr>
          <w:rFonts w:cstheme="majorHAnsi"/>
        </w:rPr>
        <w:t>v zvezi z zaposlovanjem na črno</w:t>
      </w:r>
    </w:p>
    <w:p w14:paraId="1181771F"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4E24B5" w:rsidRDefault="00D243B3" w:rsidP="001449BF">
      <w:pPr>
        <w:tabs>
          <w:tab w:val="left" w:pos="1728"/>
          <w:tab w:val="left" w:pos="7200"/>
        </w:tabs>
        <w:jc w:val="both"/>
        <w:rPr>
          <w:rFonts w:asciiTheme="majorHAnsi" w:eastAsia="Times New Roman" w:hAnsiTheme="majorHAnsi" w:cstheme="majorHAnsi"/>
        </w:rPr>
      </w:pPr>
    </w:p>
    <w:p w14:paraId="1F07B6D8"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seznanitve naročnika s kršitvijo, bo naročnik o tem obvestil izvajalca v desetih dneh.</w:t>
      </w:r>
    </w:p>
    <w:p w14:paraId="05FE4501" w14:textId="77777777" w:rsidR="00D243B3" w:rsidRPr="004E24B5" w:rsidRDefault="00D243B3" w:rsidP="001449BF">
      <w:pPr>
        <w:tabs>
          <w:tab w:val="left" w:pos="1728"/>
          <w:tab w:val="left" w:pos="7200"/>
        </w:tabs>
        <w:jc w:val="both"/>
        <w:rPr>
          <w:rFonts w:asciiTheme="majorHAnsi" w:eastAsia="Times New Roman" w:hAnsiTheme="majorHAnsi" w:cstheme="majorHAnsi"/>
        </w:rPr>
      </w:pPr>
    </w:p>
    <w:p w14:paraId="06A9E440"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E24B5">
        <w:rPr>
          <w:rFonts w:asciiTheme="majorHAnsi" w:eastAsia="Times New Roman" w:hAnsiTheme="majorHAnsi" w:cstheme="majorHAnsi"/>
        </w:rPr>
        <w:t>podizvajanje</w:t>
      </w:r>
      <w:proofErr w:type="spellEnd"/>
      <w:r w:rsidRPr="004E24B5">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4E24B5" w:rsidRDefault="00D243B3" w:rsidP="001449BF">
      <w:pPr>
        <w:tabs>
          <w:tab w:val="left" w:pos="1728"/>
          <w:tab w:val="left" w:pos="7200"/>
        </w:tabs>
        <w:jc w:val="both"/>
        <w:rPr>
          <w:rFonts w:asciiTheme="majorHAnsi" w:eastAsia="Times New Roman" w:hAnsiTheme="majorHAnsi" w:cstheme="majorHAnsi"/>
        </w:rPr>
      </w:pPr>
    </w:p>
    <w:p w14:paraId="04D3444F" w14:textId="77777777" w:rsidR="00D243B3" w:rsidRPr="004E24B5" w:rsidRDefault="00D243B3" w:rsidP="001449BF">
      <w:pPr>
        <w:tabs>
          <w:tab w:val="left" w:pos="1728"/>
          <w:tab w:val="left" w:pos="7200"/>
        </w:tabs>
        <w:jc w:val="both"/>
        <w:rPr>
          <w:rFonts w:asciiTheme="majorHAnsi" w:eastAsia="Times New Roman" w:hAnsiTheme="majorHAnsi" w:cstheme="majorHAnsi"/>
          <w:strike/>
        </w:rPr>
      </w:pPr>
      <w:r w:rsidRPr="004E24B5">
        <w:rPr>
          <w:rFonts w:asciiTheme="majorHAnsi" w:eastAsia="Times New Roman" w:hAnsiTheme="majorHAnsi" w:cstheme="majorHAnsi"/>
        </w:rPr>
        <w:lastRenderedPageBreak/>
        <w:t>V primeru izpolnitve</w:t>
      </w:r>
      <w:r w:rsidRPr="004E24B5">
        <w:rPr>
          <w:rFonts w:asciiTheme="majorHAnsi" w:eastAsia="Times New Roman" w:hAnsiTheme="majorHAnsi" w:cstheme="majorHAnsi"/>
          <w:color w:val="FF0000"/>
        </w:rPr>
        <w:t xml:space="preserve"> </w:t>
      </w:r>
      <w:r w:rsidRPr="004E24B5">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E24B5">
        <w:rPr>
          <w:rFonts w:asciiTheme="majorHAnsi" w:eastAsia="Times New Roman" w:hAnsiTheme="majorHAnsi" w:cstheme="majorHAnsi"/>
          <w:strike/>
        </w:rPr>
        <w:t xml:space="preserve">  </w:t>
      </w:r>
    </w:p>
    <w:p w14:paraId="37F037F5" w14:textId="77777777" w:rsidR="00D243B3" w:rsidRPr="004E24B5" w:rsidRDefault="00D243B3" w:rsidP="001449BF">
      <w:pPr>
        <w:tabs>
          <w:tab w:val="left" w:pos="1728"/>
          <w:tab w:val="left" w:pos="7200"/>
        </w:tabs>
        <w:jc w:val="both"/>
        <w:rPr>
          <w:rFonts w:asciiTheme="majorHAnsi" w:eastAsia="Times New Roman" w:hAnsiTheme="majorHAnsi" w:cstheme="majorHAnsi"/>
          <w:color w:val="00B0F0"/>
        </w:rPr>
      </w:pPr>
    </w:p>
    <w:p w14:paraId="159F80C2"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BDFF9B6" w14:textId="0FCB3080" w:rsidR="00BF6A2A" w:rsidRPr="004E24B5" w:rsidRDefault="00D243B3" w:rsidP="001449BF">
      <w:pPr>
        <w:jc w:val="both"/>
        <w:rPr>
          <w:rFonts w:asciiTheme="majorHAnsi" w:hAnsiTheme="majorHAnsi" w:cstheme="majorHAnsi"/>
        </w:rPr>
      </w:pPr>
      <w:r w:rsidRPr="004E24B5">
        <w:rPr>
          <w:rFonts w:asciiTheme="majorHAnsi" w:eastAsia="Times New Roman" w:hAnsiTheme="majorHAnsi" w:cstheme="majorHAnsi"/>
        </w:rPr>
        <w:t xml:space="preserve"> </w:t>
      </w:r>
    </w:p>
    <w:p w14:paraId="4A7B7F27"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Končna določila</w:t>
      </w:r>
    </w:p>
    <w:p w14:paraId="7EC9D24E"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F96040E"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30786D15"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6FD8DD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4E24B5">
        <w:rPr>
          <w:rFonts w:asciiTheme="majorHAnsi" w:eastAsia="Times New Roman" w:hAnsiTheme="majorHAnsi" w:cstheme="majorHAnsi"/>
        </w:rPr>
        <w:t xml:space="preserve"> </w:t>
      </w:r>
    </w:p>
    <w:p w14:paraId="1836D7A2" w14:textId="77777777" w:rsidR="00B365E9" w:rsidRPr="004E24B5" w:rsidRDefault="00B365E9" w:rsidP="001449BF">
      <w:pPr>
        <w:tabs>
          <w:tab w:val="left" w:pos="1728"/>
          <w:tab w:val="left" w:pos="7200"/>
        </w:tabs>
        <w:jc w:val="both"/>
        <w:rPr>
          <w:rFonts w:asciiTheme="majorHAnsi" w:eastAsia="Times New Roman" w:hAnsiTheme="majorHAnsi" w:cstheme="majorHAnsi"/>
        </w:rPr>
      </w:pPr>
    </w:p>
    <w:p w14:paraId="0AFB1E9F"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ED27926" w14:textId="77C113D2" w:rsidR="00446D41"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Za medsebojna razmerja pogodbenih strank, ki niso izrecno dogovorjena s to pogodbo, se uporabljajo določila Obligacijskega zakonika.</w:t>
      </w:r>
    </w:p>
    <w:p w14:paraId="4B7E9A45"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52F11F62"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074DD609"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625D7099"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35B59BC3"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 </w:t>
      </w:r>
    </w:p>
    <w:p w14:paraId="1B74A9A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Pogodba se sklene z dnem podpisa obeh pogodbenih strank in prične veljati s predajo</w:t>
      </w:r>
      <w:r w:rsidR="003B65FF" w:rsidRPr="004E24B5">
        <w:rPr>
          <w:rFonts w:asciiTheme="majorHAnsi" w:eastAsia="Times New Roman" w:hAnsiTheme="majorHAnsi" w:cstheme="majorHAnsi"/>
        </w:rPr>
        <w:t xml:space="preserve"> </w:t>
      </w:r>
      <w:r w:rsidRPr="004E24B5">
        <w:rPr>
          <w:rFonts w:asciiTheme="majorHAnsi" w:eastAsia="Times New Roman" w:hAnsiTheme="majorHAnsi" w:cstheme="majorHAnsi"/>
        </w:rPr>
        <w:t>zahtevanega finančnega zavarovanja za dobro izvedbo.</w:t>
      </w:r>
    </w:p>
    <w:p w14:paraId="659CE30D"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EBF47D5"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B33959E" w14:textId="77777777" w:rsidR="000F410A" w:rsidRPr="004E24B5" w:rsidRDefault="000F410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4E24B5" w:rsidRDefault="000F410A" w:rsidP="001449BF">
      <w:pPr>
        <w:tabs>
          <w:tab w:val="left" w:pos="1728"/>
          <w:tab w:val="left" w:pos="7200"/>
        </w:tabs>
        <w:jc w:val="both"/>
        <w:rPr>
          <w:rFonts w:asciiTheme="majorHAnsi" w:eastAsia="Times New Roman" w:hAnsiTheme="majorHAnsi" w:cstheme="majorHAnsi"/>
        </w:rPr>
      </w:pPr>
    </w:p>
    <w:p w14:paraId="785FE8F8" w14:textId="77777777" w:rsidR="000F410A" w:rsidRPr="004E24B5" w:rsidRDefault="000F410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b/>
        </w:rPr>
        <w:t xml:space="preserve"> </w:t>
      </w:r>
    </w:p>
    <w:p w14:paraId="54B026FC" w14:textId="77777777" w:rsidR="00BB5CB5" w:rsidRPr="004E24B5" w:rsidRDefault="00BB5CB5" w:rsidP="001449BF">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4E24B5" w14:paraId="265FA240" w14:textId="77777777" w:rsidTr="001B0C68">
        <w:tc>
          <w:tcPr>
            <w:tcW w:w="4606" w:type="dxa"/>
            <w:shd w:val="clear" w:color="auto" w:fill="auto"/>
          </w:tcPr>
          <w:p w14:paraId="04D46A1E"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 xml:space="preserve">Številka: </w:t>
            </w:r>
          </w:p>
          <w:p w14:paraId="63F7A8D5"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 xml:space="preserve">Dne: </w:t>
            </w:r>
          </w:p>
          <w:p w14:paraId="2F14EC77" w14:textId="77777777" w:rsidR="00611923" w:rsidRPr="004E24B5" w:rsidRDefault="00611923" w:rsidP="00954B58">
            <w:pPr>
              <w:rPr>
                <w:rFonts w:asciiTheme="majorHAnsi" w:hAnsiTheme="majorHAnsi" w:cstheme="majorHAnsi"/>
              </w:rPr>
            </w:pPr>
          </w:p>
        </w:tc>
        <w:tc>
          <w:tcPr>
            <w:tcW w:w="4606" w:type="dxa"/>
            <w:shd w:val="clear" w:color="auto" w:fill="auto"/>
          </w:tcPr>
          <w:p w14:paraId="50C05916"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Številka:</w:t>
            </w:r>
          </w:p>
          <w:p w14:paraId="7E26823F"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Dne:</w:t>
            </w:r>
          </w:p>
        </w:tc>
      </w:tr>
      <w:tr w:rsidR="00611923" w:rsidRPr="004E24B5" w14:paraId="54C3FD03" w14:textId="77777777" w:rsidTr="001B0C68">
        <w:tc>
          <w:tcPr>
            <w:tcW w:w="4606" w:type="dxa"/>
            <w:shd w:val="clear" w:color="auto" w:fill="auto"/>
          </w:tcPr>
          <w:p w14:paraId="3DE0325D"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lastRenderedPageBreak/>
              <w:t>NAROČNIK:</w:t>
            </w:r>
          </w:p>
        </w:tc>
        <w:tc>
          <w:tcPr>
            <w:tcW w:w="4606" w:type="dxa"/>
            <w:shd w:val="clear" w:color="auto" w:fill="auto"/>
          </w:tcPr>
          <w:p w14:paraId="5CF8EDB4"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IZVAJALEC:</w:t>
            </w:r>
          </w:p>
        </w:tc>
      </w:tr>
      <w:tr w:rsidR="00611923" w:rsidRPr="004E24B5" w14:paraId="69F61E3F" w14:textId="77777777" w:rsidTr="00552654">
        <w:trPr>
          <w:trHeight w:val="124"/>
        </w:trPr>
        <w:tc>
          <w:tcPr>
            <w:tcW w:w="4606" w:type="dxa"/>
            <w:shd w:val="clear" w:color="auto" w:fill="auto"/>
          </w:tcPr>
          <w:p w14:paraId="7DCE4822" w14:textId="77777777" w:rsidR="002C2580" w:rsidRPr="004E24B5" w:rsidRDefault="002C2580" w:rsidP="00954B58">
            <w:pPr>
              <w:rPr>
                <w:rFonts w:asciiTheme="majorHAnsi" w:hAnsiTheme="majorHAnsi" w:cstheme="majorHAnsi"/>
              </w:rPr>
            </w:pPr>
          </w:p>
        </w:tc>
        <w:tc>
          <w:tcPr>
            <w:tcW w:w="4606" w:type="dxa"/>
            <w:shd w:val="clear" w:color="auto" w:fill="auto"/>
          </w:tcPr>
          <w:p w14:paraId="6DB23DB4" w14:textId="77777777" w:rsidR="00611923" w:rsidRPr="004E24B5" w:rsidRDefault="00611923" w:rsidP="00954B58">
            <w:pPr>
              <w:rPr>
                <w:rFonts w:asciiTheme="majorHAnsi" w:hAnsiTheme="majorHAnsi" w:cstheme="majorHAnsi"/>
              </w:rPr>
            </w:pPr>
          </w:p>
        </w:tc>
      </w:tr>
    </w:tbl>
    <w:p w14:paraId="21F33A78" w14:textId="77777777" w:rsidR="00E03769" w:rsidRPr="004E24B5" w:rsidRDefault="00A967E9" w:rsidP="00954B58">
      <w:pPr>
        <w:rPr>
          <w:rFonts w:asciiTheme="majorHAnsi" w:hAnsiTheme="majorHAnsi" w:cstheme="majorHAnsi"/>
          <w:b/>
          <w:bCs/>
          <w:i/>
          <w:iCs/>
          <w:u w:val="single"/>
        </w:rPr>
      </w:pPr>
      <w:r w:rsidRPr="004E24B5">
        <w:rPr>
          <w:rFonts w:asciiTheme="majorHAnsi" w:hAnsiTheme="majorHAnsi" w:cstheme="majorHAnsi"/>
        </w:rPr>
        <w:t xml:space="preserve"> </w:t>
      </w:r>
    </w:p>
    <w:p w14:paraId="0B16D06F" w14:textId="77777777" w:rsidR="00A967E9" w:rsidRPr="004E24B5" w:rsidRDefault="00A967E9" w:rsidP="00954B58">
      <w:pPr>
        <w:rPr>
          <w:rFonts w:asciiTheme="majorHAnsi" w:hAnsiTheme="majorHAnsi" w:cstheme="majorHAnsi"/>
          <w:b/>
        </w:rPr>
      </w:pPr>
    </w:p>
    <w:p w14:paraId="0546E6B4" w14:textId="77777777" w:rsidR="00A967E9" w:rsidRPr="004E24B5" w:rsidRDefault="00A967E9" w:rsidP="00954B58">
      <w:pPr>
        <w:rPr>
          <w:rFonts w:asciiTheme="majorHAnsi" w:hAnsiTheme="majorHAnsi" w:cstheme="majorHAnsi"/>
          <w:b/>
        </w:rPr>
      </w:pPr>
      <w:r w:rsidRPr="004E24B5">
        <w:rPr>
          <w:rFonts w:asciiTheme="majorHAnsi" w:hAnsiTheme="majorHAnsi" w:cstheme="majorHAnsi"/>
          <w:b/>
        </w:rPr>
        <w:t>S podpisom ESPD ponudnik/gospodarski subjekt potrdi, da je seznanjen z vsebino in da sprejema vsebino vzorca pogodbe.</w:t>
      </w:r>
    </w:p>
    <w:p w14:paraId="0C0D3999" w14:textId="77777777" w:rsidR="00A967E9" w:rsidRPr="004E24B5" w:rsidRDefault="00A967E9" w:rsidP="00954B58">
      <w:pPr>
        <w:rPr>
          <w:rFonts w:asciiTheme="majorHAnsi" w:hAnsiTheme="majorHAnsi" w:cstheme="majorHAnsi"/>
          <w:b/>
          <w:bCs/>
          <w:i/>
          <w:iCs/>
          <w:u w:val="single"/>
        </w:rPr>
      </w:pPr>
    </w:p>
    <w:p w14:paraId="72674A84" w14:textId="77777777" w:rsidR="00A67CAE" w:rsidRPr="005176C2" w:rsidRDefault="00A67CAE" w:rsidP="00954B58">
      <w:pPr>
        <w:rPr>
          <w:rFonts w:asciiTheme="majorHAnsi" w:hAnsiTheme="majorHAnsi" w:cs="Arial"/>
          <w:b/>
          <w:bCs/>
          <w:i/>
          <w:iCs/>
          <w:sz w:val="24"/>
          <w:szCs w:val="28"/>
          <w:u w:val="single"/>
        </w:rPr>
      </w:pPr>
      <w:r w:rsidRPr="005176C2">
        <w:rPr>
          <w:rFonts w:asciiTheme="majorHAnsi" w:hAnsiTheme="majorHAnsi"/>
        </w:rPr>
        <w:br w:type="page"/>
      </w:r>
    </w:p>
    <w:p w14:paraId="7FA2A309" w14:textId="77777777" w:rsidR="00A67CAE" w:rsidRPr="005176C2" w:rsidRDefault="00A67CAE" w:rsidP="00FF694C">
      <w:pPr>
        <w:pStyle w:val="javnanaroilapodnaslov"/>
        <w:framePr w:wrap="auto" w:vAnchor="margin" w:yAlign="inline"/>
        <w:numPr>
          <w:ilvl w:val="1"/>
          <w:numId w:val="37"/>
        </w:numPr>
        <w:spacing w:before="0" w:after="0"/>
        <w:rPr>
          <w:rFonts w:asciiTheme="majorHAnsi" w:hAnsiTheme="majorHAnsi"/>
          <w:lang w:val="sl-SI"/>
        </w:rPr>
      </w:pPr>
      <w:bookmarkStart w:id="21" w:name="_Toc168652817"/>
      <w:r w:rsidRPr="005176C2">
        <w:rPr>
          <w:rFonts w:asciiTheme="majorHAnsi" w:hAnsiTheme="majorHAnsi"/>
          <w:lang w:val="sl-SI"/>
        </w:rPr>
        <w:lastRenderedPageBreak/>
        <w:t>Izjava o neobstoju okoliščin glede omejitve poslovanja</w:t>
      </w:r>
      <w:bookmarkEnd w:id="21"/>
    </w:p>
    <w:p w14:paraId="1D557E7E" w14:textId="77777777" w:rsidR="00A67CAE" w:rsidRPr="005176C2" w:rsidRDefault="00A67CAE" w:rsidP="00954B58">
      <w:pPr>
        <w:rPr>
          <w:rFonts w:asciiTheme="majorHAnsi" w:hAnsiTheme="majorHAnsi" w:cs="Arial"/>
          <w:sz w:val="24"/>
          <w:szCs w:val="24"/>
        </w:rPr>
      </w:pPr>
    </w:p>
    <w:p w14:paraId="73E262BD" w14:textId="77777777" w:rsidR="00A67CAE" w:rsidRPr="005176C2" w:rsidRDefault="00A67CAE" w:rsidP="00954B58">
      <w:pPr>
        <w:jc w:val="center"/>
        <w:rPr>
          <w:rFonts w:asciiTheme="majorHAnsi" w:hAnsiTheme="majorHAnsi" w:cs="Arial"/>
          <w:b/>
        </w:rPr>
      </w:pPr>
    </w:p>
    <w:p w14:paraId="4EF2EAFD" w14:textId="77777777" w:rsidR="00A67CAE" w:rsidRPr="005176C2" w:rsidRDefault="00A67CAE" w:rsidP="00954B58">
      <w:pPr>
        <w:jc w:val="center"/>
        <w:rPr>
          <w:rFonts w:asciiTheme="majorHAnsi" w:hAnsiTheme="majorHAnsi" w:cs="Arial"/>
          <w:b/>
        </w:rPr>
      </w:pPr>
      <w:r w:rsidRPr="005176C2">
        <w:rPr>
          <w:rFonts w:asciiTheme="majorHAnsi" w:hAnsiTheme="majorHAnsi" w:cs="Arial"/>
          <w:b/>
        </w:rPr>
        <w:t xml:space="preserve">IZJAVA </w:t>
      </w:r>
    </w:p>
    <w:p w14:paraId="582DCF57" w14:textId="77777777" w:rsidR="00A67CAE" w:rsidRPr="005176C2" w:rsidRDefault="00A67CAE" w:rsidP="00954B58">
      <w:pPr>
        <w:jc w:val="center"/>
        <w:rPr>
          <w:rFonts w:asciiTheme="majorHAnsi" w:eastAsia="Times New Roman" w:hAnsiTheme="majorHAnsi" w:cs="Arial"/>
        </w:rPr>
      </w:pPr>
      <w:r w:rsidRPr="005176C2">
        <w:rPr>
          <w:rFonts w:asciiTheme="majorHAnsi" w:hAnsiTheme="majorHAnsi" w:cs="Arial"/>
          <w:b/>
        </w:rPr>
        <w:t>po 35. členu</w:t>
      </w:r>
      <w:r w:rsidRPr="005176C2">
        <w:rPr>
          <w:rFonts w:asciiTheme="majorHAnsi" w:hAnsiTheme="majorHAnsi" w:cs="Arial"/>
          <w:b/>
          <w:vertAlign w:val="superscript"/>
        </w:rPr>
        <w:footnoteReference w:id="1"/>
      </w:r>
      <w:r w:rsidRPr="005176C2">
        <w:rPr>
          <w:rFonts w:asciiTheme="majorHAnsi" w:hAnsiTheme="majorHAnsi" w:cs="Arial"/>
          <w:b/>
        </w:rPr>
        <w:t xml:space="preserve"> </w:t>
      </w:r>
      <w:proofErr w:type="spellStart"/>
      <w:r w:rsidRPr="005176C2">
        <w:rPr>
          <w:rFonts w:asciiTheme="majorHAnsi" w:hAnsiTheme="majorHAnsi" w:cs="Arial"/>
          <w:b/>
        </w:rPr>
        <w:t>ZIntPK</w:t>
      </w:r>
      <w:proofErr w:type="spellEnd"/>
    </w:p>
    <w:p w14:paraId="707817DE" w14:textId="77777777" w:rsidR="00A67CAE" w:rsidRPr="005176C2" w:rsidRDefault="00A67CAE" w:rsidP="00954B58">
      <w:pPr>
        <w:jc w:val="both"/>
        <w:rPr>
          <w:rFonts w:asciiTheme="majorHAnsi" w:hAnsiTheme="majorHAnsi" w:cs="Calibri"/>
          <w:lang w:eastAsia="en-US"/>
        </w:rPr>
      </w:pPr>
    </w:p>
    <w:p w14:paraId="4A3882A1" w14:textId="77777777" w:rsidR="00A67CAE" w:rsidRPr="005176C2" w:rsidRDefault="00A67CAE" w:rsidP="00954B58">
      <w:pPr>
        <w:jc w:val="both"/>
        <w:rPr>
          <w:rFonts w:asciiTheme="majorHAnsi" w:hAnsiTheme="majorHAnsi" w:cs="Calibri"/>
          <w:lang w:eastAsia="en-US"/>
        </w:rPr>
      </w:pPr>
      <w:r w:rsidRPr="005176C2">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74F83260" w14:textId="77777777" w:rsidR="00A67CAE" w:rsidRPr="005176C2" w:rsidRDefault="00A67CAE" w:rsidP="00954B58">
      <w:pPr>
        <w:jc w:val="both"/>
        <w:rPr>
          <w:rFonts w:asciiTheme="majorHAnsi" w:hAnsiTheme="majorHAnsi" w:cs="Calibri"/>
          <w:lang w:eastAsia="en-US"/>
        </w:rPr>
      </w:pPr>
    </w:p>
    <w:p w14:paraId="70B18F8C" w14:textId="77777777" w:rsidR="00A67CAE" w:rsidRPr="005176C2" w:rsidRDefault="00A67CAE" w:rsidP="00954B58">
      <w:pPr>
        <w:jc w:val="both"/>
        <w:rPr>
          <w:rFonts w:asciiTheme="majorHAnsi" w:eastAsia="Times New Roman" w:hAnsiTheme="majorHAnsi" w:cs="Arial"/>
          <w:b/>
        </w:rPr>
      </w:pPr>
      <w:r w:rsidRPr="005176C2">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b/>
        </w:rPr>
        <w:t xml:space="preserve">                                                                                                     </w:t>
      </w:r>
    </w:p>
    <w:p w14:paraId="66DCE5AB" w14:textId="77777777" w:rsidR="00A67CAE" w:rsidRPr="005176C2" w:rsidRDefault="00A67CAE" w:rsidP="00954B58">
      <w:pPr>
        <w:jc w:val="both"/>
        <w:rPr>
          <w:rFonts w:asciiTheme="majorHAnsi" w:eastAsia="Times New Roman" w:hAnsiTheme="majorHAnsi" w:cs="Arial"/>
          <w:vertAlign w:val="subscript"/>
        </w:rPr>
      </w:pPr>
      <w:r w:rsidRPr="005176C2">
        <w:rPr>
          <w:rFonts w:asciiTheme="majorHAnsi" w:eastAsia="Times New Roman" w:hAnsiTheme="majorHAnsi" w:cs="Arial"/>
          <w:vertAlign w:val="subscript"/>
        </w:rPr>
        <w:t>(podpisnik navede ime in priimek fizične osebe ali odgovorne osebe poslovnega subjekta)</w:t>
      </w:r>
    </w:p>
    <w:p w14:paraId="4363BC0B" w14:textId="77777777" w:rsidR="00A67CAE" w:rsidRPr="005176C2" w:rsidRDefault="00A67CAE" w:rsidP="00954B58">
      <w:pPr>
        <w:jc w:val="both"/>
        <w:rPr>
          <w:rFonts w:asciiTheme="majorHAnsi" w:hAnsiTheme="majorHAnsi" w:cs="Calibri"/>
          <w:b/>
          <w:i/>
          <w:u w:val="single"/>
          <w:lang w:eastAsia="en-US"/>
        </w:rPr>
      </w:pPr>
      <w:r w:rsidRPr="005176C2">
        <w:rPr>
          <w:rFonts w:asciiTheme="majorHAnsi" w:hAnsiTheme="majorHAnsi" w:cs="Calibri"/>
          <w:lang w:eastAsia="en-US"/>
        </w:rPr>
        <w:t xml:space="preserve"> </w:t>
      </w:r>
    </w:p>
    <w:p w14:paraId="6431D38D" w14:textId="77777777" w:rsidR="00A67CAE" w:rsidRPr="005176C2" w:rsidRDefault="00A67CAE" w:rsidP="00954B58">
      <w:pPr>
        <w:jc w:val="center"/>
        <w:rPr>
          <w:rFonts w:asciiTheme="majorHAnsi" w:hAnsiTheme="majorHAnsi" w:cs="Calibri"/>
          <w:b/>
          <w:lang w:eastAsia="en-US"/>
        </w:rPr>
      </w:pPr>
      <w:r w:rsidRPr="005176C2">
        <w:rPr>
          <w:rFonts w:asciiTheme="majorHAnsi" w:hAnsiTheme="majorHAnsi" w:cs="Calibri"/>
          <w:b/>
          <w:lang w:eastAsia="en-US"/>
        </w:rPr>
        <w:t>izjavljam,</w:t>
      </w:r>
    </w:p>
    <w:p w14:paraId="668DB517" w14:textId="77777777" w:rsidR="00A67CAE" w:rsidRPr="005176C2" w:rsidRDefault="00A67CAE" w:rsidP="00954B58">
      <w:pPr>
        <w:jc w:val="both"/>
        <w:rPr>
          <w:rFonts w:asciiTheme="majorHAnsi" w:eastAsia="Times New Roman" w:hAnsiTheme="majorHAnsi" w:cs="Arial"/>
        </w:rPr>
      </w:pPr>
      <w:r w:rsidRPr="005176C2">
        <w:rPr>
          <w:rFonts w:asciiTheme="majorHAnsi" w:hAnsiTheme="majorHAnsi" w:cs="Calibri"/>
          <w:lang w:eastAsia="en-US"/>
        </w:rPr>
        <w:t xml:space="preserve">da poslovni subjekt </w:t>
      </w:r>
      <w:r w:rsidRPr="005176C2">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rPr>
        <w:t>«</w:t>
      </w:r>
      <w:r w:rsidRPr="005176C2">
        <w:rPr>
          <w:rFonts w:asciiTheme="majorHAnsi" w:hAnsiTheme="majorHAnsi" w:cs="Calibri"/>
          <w:lang w:eastAsia="en-US"/>
        </w:rPr>
        <w:t xml:space="preserve"> </w:t>
      </w:r>
      <w:r w:rsidRPr="005176C2">
        <w:rPr>
          <w:rFonts w:asciiTheme="majorHAnsi" w:hAnsiTheme="majorHAnsi" w:cs="Calibri"/>
          <w:vertAlign w:val="superscript"/>
          <w:lang w:eastAsia="en-US"/>
        </w:rPr>
        <w:footnoteReference w:id="2"/>
      </w:r>
      <w:r w:rsidRPr="005176C2">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656930A2" w14:textId="77777777" w:rsidR="00A67CAE" w:rsidRPr="005176C2" w:rsidRDefault="00A67CAE" w:rsidP="00954B58">
      <w:pPr>
        <w:jc w:val="both"/>
        <w:rPr>
          <w:rFonts w:asciiTheme="majorHAnsi" w:hAnsiTheme="majorHAnsi"/>
          <w:lang w:eastAsia="en-US"/>
        </w:rPr>
      </w:pPr>
    </w:p>
    <w:p w14:paraId="0F7BABA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w:t>
      </w:r>
    </w:p>
    <w:p w14:paraId="1675796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Datum:________________       Žig poslovnega subjekta:      Podpis fizične / odgovorne osebe:</w:t>
      </w:r>
    </w:p>
    <w:p w14:paraId="33BFBD7C" w14:textId="77777777" w:rsidR="00A67CAE" w:rsidRPr="005176C2" w:rsidRDefault="00A67CAE" w:rsidP="00954B58">
      <w:pPr>
        <w:jc w:val="both"/>
        <w:rPr>
          <w:rFonts w:asciiTheme="majorHAnsi" w:hAnsiTheme="majorHAnsi"/>
          <w:lang w:eastAsia="en-US"/>
        </w:rPr>
      </w:pPr>
    </w:p>
    <w:p w14:paraId="5DD5200D" w14:textId="77777777" w:rsidR="00A67CAE" w:rsidRPr="005176C2" w:rsidRDefault="00A67CAE" w:rsidP="00954B58">
      <w:pPr>
        <w:jc w:val="both"/>
        <w:rPr>
          <w:rFonts w:asciiTheme="majorHAnsi" w:hAnsiTheme="majorHAnsi"/>
          <w:lang w:eastAsia="en-US"/>
        </w:rPr>
      </w:pPr>
    </w:p>
    <w:p w14:paraId="543B830A"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_______________________</w:t>
      </w:r>
    </w:p>
    <w:p w14:paraId="61973122" w14:textId="77777777" w:rsidR="00A67CAE" w:rsidRPr="005176C2" w:rsidRDefault="00A67CAE" w:rsidP="00954B58">
      <w:pPr>
        <w:jc w:val="both"/>
        <w:rPr>
          <w:rFonts w:asciiTheme="majorHAnsi" w:hAnsiTheme="majorHAnsi"/>
          <w:lang w:eastAsia="en-US"/>
        </w:rPr>
      </w:pPr>
    </w:p>
    <w:p w14:paraId="6C0242F5" w14:textId="77777777" w:rsidR="00A67CAE" w:rsidRPr="005E6F1E" w:rsidRDefault="00A67CAE" w:rsidP="00954B58">
      <w:pPr>
        <w:jc w:val="both"/>
        <w:rPr>
          <w:rFonts w:asciiTheme="majorHAnsi" w:hAnsiTheme="majorHAnsi"/>
          <w:lang w:eastAsia="en-US"/>
        </w:rPr>
      </w:pPr>
    </w:p>
    <w:p w14:paraId="2DCF9E41" w14:textId="77777777" w:rsidR="00A67CAE" w:rsidRPr="005E6F1E" w:rsidRDefault="00A67CAE" w:rsidP="00954B58">
      <w:pPr>
        <w:jc w:val="both"/>
        <w:rPr>
          <w:rFonts w:asciiTheme="majorHAnsi" w:hAnsiTheme="majorHAnsi"/>
          <w:lang w:eastAsia="en-US"/>
        </w:rPr>
      </w:pPr>
    </w:p>
    <w:p w14:paraId="10F6DF09" w14:textId="77777777" w:rsidR="00A67CAE" w:rsidRPr="006D49F7" w:rsidRDefault="00A67CAE" w:rsidP="00954B58">
      <w:pPr>
        <w:jc w:val="both"/>
        <w:rPr>
          <w:rFonts w:asciiTheme="majorHAnsi" w:hAnsiTheme="majorHAnsi"/>
          <w:b/>
          <w:sz w:val="20"/>
          <w:szCs w:val="20"/>
          <w:u w:val="single"/>
          <w:lang w:eastAsia="en-US"/>
        </w:rPr>
      </w:pPr>
      <w:r w:rsidRPr="006D49F7">
        <w:rPr>
          <w:rFonts w:asciiTheme="majorHAnsi" w:hAnsiTheme="majorHAnsi"/>
          <w:b/>
          <w:sz w:val="20"/>
          <w:szCs w:val="20"/>
          <w:u w:val="single"/>
          <w:lang w:eastAsia="en-US"/>
        </w:rPr>
        <w:t xml:space="preserve">1. odstavek 35. člena </w:t>
      </w:r>
      <w:proofErr w:type="spellStart"/>
      <w:r w:rsidRPr="006D49F7">
        <w:rPr>
          <w:rFonts w:asciiTheme="majorHAnsi" w:hAnsiTheme="majorHAnsi"/>
          <w:b/>
          <w:sz w:val="20"/>
          <w:szCs w:val="20"/>
          <w:u w:val="single"/>
          <w:lang w:eastAsia="en-US"/>
        </w:rPr>
        <w:t>ZIntPK</w:t>
      </w:r>
      <w:proofErr w:type="spellEnd"/>
      <w:r w:rsidRPr="006D49F7">
        <w:rPr>
          <w:rFonts w:asciiTheme="majorHAnsi" w:hAnsiTheme="majorHAnsi"/>
          <w:b/>
          <w:sz w:val="20"/>
          <w:szCs w:val="20"/>
          <w:u w:val="single"/>
          <w:lang w:eastAsia="en-US"/>
        </w:rPr>
        <w:t>:</w:t>
      </w:r>
    </w:p>
    <w:p w14:paraId="69D71151" w14:textId="77777777" w:rsidR="00A67CAE" w:rsidRPr="006D49F7" w:rsidRDefault="00A67CAE" w:rsidP="00954B58">
      <w:pPr>
        <w:rPr>
          <w:rFonts w:asciiTheme="majorHAnsi" w:hAnsiTheme="majorHAnsi" w:cs="Calibri"/>
          <w:i/>
          <w:sz w:val="20"/>
          <w:szCs w:val="20"/>
          <w:lang w:eastAsia="en-US"/>
        </w:rPr>
      </w:pPr>
      <w:r w:rsidRPr="006D49F7">
        <w:rPr>
          <w:rFonts w:asciiTheme="majorHAnsi" w:hAnsiTheme="majorHAnsi" w:cs="Calibr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D49F7" w:rsidRDefault="00A67CAE" w:rsidP="00FF694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udeležen kot poslovodja, član poslovodstva ali zakoniti zastopnik ali</w:t>
      </w:r>
    </w:p>
    <w:p w14:paraId="1F5D56BE" w14:textId="4560C85C" w:rsidR="00A67CAE" w:rsidRPr="006D49F7" w:rsidRDefault="00A67CAE" w:rsidP="00FF694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neposredno ali prek drugih pravnih oseb v več kot pet odstotnem deležu udeležen pri ustanoviteljskih pravicah, upravljanju ali kapitalu.</w:t>
      </w:r>
    </w:p>
    <w:p w14:paraId="5AD56D1F" w14:textId="77777777" w:rsidR="00A967E9" w:rsidRPr="005E6F1E" w:rsidRDefault="00A967E9" w:rsidP="00954B58">
      <w:pPr>
        <w:rPr>
          <w:rFonts w:asciiTheme="majorHAnsi" w:hAnsiTheme="majorHAnsi" w:cs="Arial"/>
          <w:b/>
          <w:bCs/>
          <w:i/>
          <w:iCs/>
          <w:u w:val="single"/>
        </w:rPr>
      </w:pPr>
      <w:r w:rsidRPr="005E6F1E">
        <w:rPr>
          <w:rFonts w:asciiTheme="majorHAnsi" w:hAnsiTheme="majorHAnsi"/>
        </w:rPr>
        <w:br w:type="page"/>
      </w:r>
    </w:p>
    <w:p w14:paraId="48C81DA5" w14:textId="77777777" w:rsidR="00F31EAF" w:rsidRPr="005176C2" w:rsidRDefault="00F31EAF" w:rsidP="00FF694C">
      <w:pPr>
        <w:pStyle w:val="javnanaroilapodnaslov"/>
        <w:framePr w:wrap="auto" w:vAnchor="margin" w:yAlign="inline"/>
        <w:numPr>
          <w:ilvl w:val="1"/>
          <w:numId w:val="37"/>
        </w:numPr>
        <w:spacing w:before="0" w:after="0"/>
        <w:rPr>
          <w:rFonts w:asciiTheme="majorHAnsi" w:hAnsiTheme="majorHAnsi"/>
          <w:lang w:val="sl-SI"/>
        </w:rPr>
      </w:pPr>
      <w:bookmarkStart w:id="22" w:name="_Toc168652818"/>
      <w:r w:rsidRPr="005176C2">
        <w:rPr>
          <w:rFonts w:asciiTheme="majorHAnsi" w:hAnsiTheme="majorHAnsi"/>
          <w:lang w:val="sl-SI"/>
        </w:rPr>
        <w:lastRenderedPageBreak/>
        <w:t>Izjava o udeležbi</w:t>
      </w:r>
      <w:r w:rsidR="00F9625C" w:rsidRPr="005176C2">
        <w:rPr>
          <w:rFonts w:asciiTheme="majorHAnsi" w:hAnsiTheme="majorHAnsi"/>
          <w:lang w:val="sl-SI"/>
        </w:rPr>
        <w:t xml:space="preserve"> fizičnih in pravnih</w:t>
      </w:r>
      <w:r w:rsidRPr="005176C2">
        <w:rPr>
          <w:rFonts w:asciiTheme="majorHAnsi" w:hAnsiTheme="majorHAnsi"/>
          <w:lang w:val="sl-SI"/>
        </w:rPr>
        <w:t xml:space="preserve"> oseb</w:t>
      </w:r>
      <w:r w:rsidR="00F9625C" w:rsidRPr="005176C2">
        <w:rPr>
          <w:rFonts w:asciiTheme="majorHAnsi" w:hAnsiTheme="majorHAnsi"/>
          <w:lang w:val="sl-SI"/>
        </w:rPr>
        <w:t xml:space="preserve"> ter o povezanih družbah</w:t>
      </w:r>
      <w:bookmarkEnd w:id="22"/>
    </w:p>
    <w:p w14:paraId="4026258C" w14:textId="77777777" w:rsidR="00F1222C" w:rsidRPr="005176C2" w:rsidRDefault="00F1222C" w:rsidP="00954B58">
      <w:pPr>
        <w:rPr>
          <w:rFonts w:asciiTheme="majorHAnsi" w:hAnsiTheme="majorHAnsi" w:cs="Arial"/>
        </w:rPr>
      </w:pPr>
    </w:p>
    <w:p w14:paraId="127B4733" w14:textId="77777777" w:rsidR="00B40D61" w:rsidRPr="005176C2" w:rsidRDefault="00B40D61" w:rsidP="00954B58">
      <w:pPr>
        <w:tabs>
          <w:tab w:val="left" w:pos="4020"/>
        </w:tabs>
        <w:jc w:val="center"/>
        <w:rPr>
          <w:rFonts w:asciiTheme="majorHAnsi" w:eastAsia="Times New Roman" w:hAnsiTheme="majorHAnsi" w:cs="Arial"/>
        </w:rPr>
      </w:pPr>
      <w:bookmarkStart w:id="23" w:name="_Toc395008195"/>
      <w:bookmarkStart w:id="24" w:name="_Toc401742236"/>
      <w:bookmarkStart w:id="25" w:name="_Toc401742368"/>
      <w:r w:rsidRPr="005176C2">
        <w:rPr>
          <w:rFonts w:asciiTheme="majorHAnsi" w:hAnsiTheme="majorHAnsi" w:cs="Arial"/>
          <w:b/>
        </w:rPr>
        <w:t>IZJAVA</w:t>
      </w:r>
    </w:p>
    <w:p w14:paraId="1E67331D" w14:textId="77777777" w:rsidR="00B40D61" w:rsidRPr="005176C2" w:rsidRDefault="00B40D61" w:rsidP="00954B58">
      <w:pPr>
        <w:jc w:val="center"/>
        <w:rPr>
          <w:rFonts w:asciiTheme="majorHAnsi" w:eastAsia="Times New Roman" w:hAnsiTheme="majorHAnsi" w:cs="Arial"/>
        </w:rPr>
      </w:pPr>
      <w:r w:rsidRPr="005176C2">
        <w:rPr>
          <w:rFonts w:asciiTheme="majorHAnsi" w:hAnsiTheme="majorHAnsi" w:cs="Arial"/>
          <w:b/>
        </w:rPr>
        <w:t xml:space="preserve">po 14. členu </w:t>
      </w:r>
      <w:proofErr w:type="spellStart"/>
      <w:r w:rsidRPr="005176C2">
        <w:rPr>
          <w:rFonts w:asciiTheme="majorHAnsi" w:hAnsiTheme="majorHAnsi" w:cs="Arial"/>
          <w:b/>
        </w:rPr>
        <w:t>ZIntPK</w:t>
      </w:r>
      <w:proofErr w:type="spellEnd"/>
    </w:p>
    <w:p w14:paraId="7820B33A" w14:textId="77777777" w:rsidR="00B40D61" w:rsidRPr="005176C2" w:rsidRDefault="00B40D61" w:rsidP="00954B58">
      <w:pPr>
        <w:jc w:val="both"/>
        <w:rPr>
          <w:rFonts w:asciiTheme="majorHAnsi" w:eastAsia="Times New Roman" w:hAnsiTheme="majorHAnsi" w:cs="Arial"/>
        </w:rPr>
      </w:pPr>
    </w:p>
    <w:p w14:paraId="1988B42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5176C2">
        <w:rPr>
          <w:rFonts w:asciiTheme="majorHAnsi" w:eastAsia="Times New Roman" w:hAnsiTheme="majorHAnsi" w:cs="Arial"/>
        </w:rPr>
        <w:t>ZIntPK</w:t>
      </w:r>
      <w:proofErr w:type="spellEnd"/>
      <w:r w:rsidRPr="005176C2">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5176C2">
        <w:rPr>
          <w:rFonts w:asciiTheme="majorHAnsi" w:eastAsia="Times New Roman" w:hAnsiTheme="majorHAnsi" w:cs="Arial"/>
          <w:b/>
        </w:rPr>
        <w:t>zaradi zagotovitve transparentnosti posla</w:t>
      </w:r>
      <w:r w:rsidRPr="005176C2">
        <w:rPr>
          <w:rFonts w:asciiTheme="majorHAnsi" w:eastAsia="Times New Roman" w:hAnsiTheme="majorHAnsi" w:cs="Arial"/>
        </w:rPr>
        <w:t xml:space="preserve"> in </w:t>
      </w:r>
      <w:r w:rsidRPr="005176C2">
        <w:rPr>
          <w:rFonts w:asciiTheme="majorHAnsi" w:eastAsia="Times New Roman" w:hAnsiTheme="majorHAnsi" w:cs="Arial"/>
          <w:b/>
        </w:rPr>
        <w:t>preprečitve korupcijskih tveganj</w:t>
      </w:r>
      <w:r w:rsidRPr="005176C2">
        <w:rPr>
          <w:rFonts w:asciiTheme="majorHAnsi" w:eastAsia="Times New Roman" w:hAnsiTheme="majorHAnsi" w:cs="Arial"/>
        </w:rPr>
        <w:t xml:space="preserve"> dolžna pridobiti izjavo oziroma podatke:</w:t>
      </w:r>
    </w:p>
    <w:p w14:paraId="2C740E37"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o udeležbi fizičnih in pravnih oseb v lastništvu ponudnika, vključno z udeležbo tihih družbenikov, </w:t>
      </w:r>
    </w:p>
    <w:p w14:paraId="7B5229D8"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ter o gospodarskih subjektih, za katere se glede na določbe zakona, ki ureja gospodarske družbe, šteje, da so povezane družbe s ponudnikom. </w:t>
      </w:r>
    </w:p>
    <w:p w14:paraId="1A1C49D1" w14:textId="77777777" w:rsidR="00B40D61" w:rsidRPr="005176C2" w:rsidRDefault="00B40D61" w:rsidP="00954B58">
      <w:pPr>
        <w:jc w:val="both"/>
        <w:rPr>
          <w:rFonts w:asciiTheme="majorHAnsi" w:eastAsia="Times New Roman" w:hAnsiTheme="majorHAnsi" w:cs="Arial"/>
        </w:rPr>
      </w:pPr>
    </w:p>
    <w:p w14:paraId="4A48A4A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5176C2" w:rsidRDefault="00B40D61" w:rsidP="00954B58">
      <w:pPr>
        <w:jc w:val="both"/>
        <w:rPr>
          <w:rFonts w:asciiTheme="majorHAnsi" w:eastAsia="Times New Roman" w:hAnsiTheme="majorHAnsi" w:cs="Arial"/>
        </w:rPr>
      </w:pPr>
    </w:p>
    <w:p w14:paraId="4115087A" w14:textId="2F5851BB"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68C40D4F8EE84DCF9AA774276716CFE7"/>
          </w:placeholder>
          <w:text/>
        </w:sdtPr>
        <w:sdtEndPr/>
        <w:sdtContent>
          <w:r w:rsidR="005912C4" w:rsidRPr="005912C4">
            <w:rPr>
              <w:rFonts w:asciiTheme="majorHAnsi" w:eastAsia="Times New Roman" w:hAnsiTheme="majorHAnsi" w:cs="Arial"/>
              <w:b/>
            </w:rPr>
            <w:t>Vzpostavitev protivetrne zaščite na območju občine Ajdovščina</w:t>
          </w:r>
        </w:sdtContent>
      </w:sdt>
      <w:r w:rsidRPr="005176C2">
        <w:rPr>
          <w:rFonts w:asciiTheme="majorHAnsi" w:eastAsia="Times New Roman" w:hAnsiTheme="majorHAnsi" w:cs="Arial"/>
          <w:b/>
        </w:rPr>
        <w:t>«</w:t>
      </w:r>
    </w:p>
    <w:p w14:paraId="5EF30E94" w14:textId="77777777" w:rsidR="00B40D61" w:rsidRPr="005176C2" w:rsidRDefault="00B40D61" w:rsidP="00954B58">
      <w:pPr>
        <w:jc w:val="both"/>
        <w:rPr>
          <w:rFonts w:asciiTheme="majorHAnsi" w:eastAsia="Times New Roman" w:hAnsiTheme="majorHAnsi" w:cs="Arial"/>
          <w:b/>
        </w:rPr>
      </w:pPr>
    </w:p>
    <w:p w14:paraId="2D8330F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 (pravna oseba, podjetnik, društvo, zavod ali drug pravni subjekt, ki nastopa v postopku javnega naročanja):</w:t>
      </w:r>
    </w:p>
    <w:p w14:paraId="1CF9339E" w14:textId="77777777" w:rsidR="00B40D61" w:rsidRPr="005176C2" w:rsidRDefault="00B40D61" w:rsidP="00954B58">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5176C2" w14:paraId="161F843C" w14:textId="77777777" w:rsidTr="0079309A">
        <w:tc>
          <w:tcPr>
            <w:tcW w:w="2047" w:type="dxa"/>
            <w:shd w:val="clear" w:color="auto" w:fill="auto"/>
          </w:tcPr>
          <w:p w14:paraId="1F3DF25E" w14:textId="77777777" w:rsidR="00B40D61" w:rsidRPr="005176C2" w:rsidRDefault="00B40D61" w:rsidP="00954B58">
            <w:pPr>
              <w:jc w:val="both"/>
              <w:rPr>
                <w:rFonts w:asciiTheme="majorHAnsi" w:eastAsia="Times New Roman" w:hAnsiTheme="majorHAnsi" w:cs="Arial"/>
              </w:rPr>
            </w:pPr>
          </w:p>
          <w:p w14:paraId="2687BB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Firma/Ime:</w:t>
            </w:r>
          </w:p>
        </w:tc>
        <w:tc>
          <w:tcPr>
            <w:tcW w:w="6988" w:type="dxa"/>
            <w:tcBorders>
              <w:bottom w:val="single" w:sz="4" w:space="0" w:color="auto"/>
            </w:tcBorders>
            <w:shd w:val="clear" w:color="auto" w:fill="auto"/>
          </w:tcPr>
          <w:p w14:paraId="4041E471" w14:textId="77777777" w:rsidR="00B40D61" w:rsidRPr="005176C2" w:rsidRDefault="00B40D61" w:rsidP="00954B58">
            <w:pPr>
              <w:jc w:val="both"/>
              <w:rPr>
                <w:rFonts w:asciiTheme="majorHAnsi" w:eastAsia="Times New Roman" w:hAnsiTheme="majorHAnsi" w:cs="Arial"/>
              </w:rPr>
            </w:pPr>
          </w:p>
          <w:p w14:paraId="3AE59F5D" w14:textId="77777777" w:rsidR="00B40D61" w:rsidRPr="005176C2" w:rsidRDefault="00B40D61" w:rsidP="00954B58">
            <w:pPr>
              <w:rPr>
                <w:rFonts w:asciiTheme="majorHAnsi" w:eastAsia="Times New Roman" w:hAnsiTheme="majorHAnsi" w:cs="Arial"/>
              </w:rPr>
            </w:pPr>
          </w:p>
        </w:tc>
      </w:tr>
      <w:tr w:rsidR="00B40D61" w:rsidRPr="005176C2" w14:paraId="0BD95F9D" w14:textId="77777777" w:rsidTr="0079309A">
        <w:tc>
          <w:tcPr>
            <w:tcW w:w="2047" w:type="dxa"/>
            <w:shd w:val="clear" w:color="auto" w:fill="auto"/>
          </w:tcPr>
          <w:p w14:paraId="5220B648" w14:textId="77777777" w:rsidR="00B40D61" w:rsidRPr="005176C2" w:rsidRDefault="00B40D61" w:rsidP="00954B58">
            <w:pPr>
              <w:jc w:val="both"/>
              <w:rPr>
                <w:rFonts w:asciiTheme="majorHAnsi" w:eastAsia="Times New Roman" w:hAnsiTheme="majorHAnsi" w:cs="Arial"/>
              </w:rPr>
            </w:pPr>
          </w:p>
          <w:p w14:paraId="4BFDC2B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6124E403" w14:textId="77777777" w:rsidR="00B40D61" w:rsidRPr="005176C2" w:rsidRDefault="00B40D61" w:rsidP="00954B58">
            <w:pPr>
              <w:jc w:val="both"/>
              <w:rPr>
                <w:rFonts w:asciiTheme="majorHAnsi" w:eastAsia="Times New Roman" w:hAnsiTheme="majorHAnsi" w:cs="Arial"/>
              </w:rPr>
            </w:pPr>
          </w:p>
          <w:p w14:paraId="5F4C43FE" w14:textId="77777777" w:rsidR="00B40D61" w:rsidRPr="005176C2" w:rsidRDefault="00B40D61" w:rsidP="00954B58">
            <w:pPr>
              <w:rPr>
                <w:rFonts w:asciiTheme="majorHAnsi" w:eastAsia="Times New Roman" w:hAnsiTheme="majorHAnsi" w:cs="Arial"/>
              </w:rPr>
            </w:pPr>
          </w:p>
        </w:tc>
      </w:tr>
      <w:tr w:rsidR="00B40D61" w:rsidRPr="005176C2" w14:paraId="1A98F56F" w14:textId="77777777" w:rsidTr="0079309A">
        <w:tc>
          <w:tcPr>
            <w:tcW w:w="2047" w:type="dxa"/>
            <w:shd w:val="clear" w:color="auto" w:fill="auto"/>
          </w:tcPr>
          <w:p w14:paraId="2D35B293" w14:textId="77777777" w:rsidR="00B40D61" w:rsidRPr="005176C2" w:rsidRDefault="00B40D61" w:rsidP="00954B58">
            <w:pPr>
              <w:jc w:val="both"/>
              <w:rPr>
                <w:rFonts w:asciiTheme="majorHAnsi" w:eastAsia="Times New Roman" w:hAnsiTheme="majorHAnsi" w:cs="Arial"/>
              </w:rPr>
            </w:pPr>
          </w:p>
          <w:p w14:paraId="00106F2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5176C2" w:rsidRDefault="00B40D61" w:rsidP="00954B58">
            <w:pPr>
              <w:rPr>
                <w:rFonts w:asciiTheme="majorHAnsi" w:eastAsia="Times New Roman" w:hAnsiTheme="majorHAnsi" w:cs="Arial"/>
              </w:rPr>
            </w:pPr>
          </w:p>
          <w:p w14:paraId="29BB898F" w14:textId="77777777" w:rsidR="00B40D61" w:rsidRPr="005176C2" w:rsidRDefault="00B40D61" w:rsidP="00954B58">
            <w:pPr>
              <w:rPr>
                <w:rFonts w:asciiTheme="majorHAnsi" w:eastAsia="Times New Roman" w:hAnsiTheme="majorHAnsi" w:cs="Arial"/>
              </w:rPr>
            </w:pPr>
          </w:p>
        </w:tc>
      </w:tr>
      <w:tr w:rsidR="00B40D61" w:rsidRPr="005176C2" w14:paraId="318CF43D" w14:textId="77777777" w:rsidTr="0079309A">
        <w:tc>
          <w:tcPr>
            <w:tcW w:w="2047" w:type="dxa"/>
            <w:shd w:val="clear" w:color="auto" w:fill="auto"/>
          </w:tcPr>
          <w:p w14:paraId="790C535A" w14:textId="77777777" w:rsidR="00B40D61" w:rsidRPr="005176C2" w:rsidRDefault="00B40D61" w:rsidP="00954B58">
            <w:pPr>
              <w:jc w:val="both"/>
              <w:rPr>
                <w:rFonts w:asciiTheme="majorHAnsi" w:eastAsia="Times New Roman" w:hAnsiTheme="majorHAnsi" w:cs="Arial"/>
              </w:rPr>
            </w:pPr>
          </w:p>
          <w:p w14:paraId="68E68E1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5176C2" w:rsidRDefault="00B40D61" w:rsidP="00954B58">
            <w:pPr>
              <w:jc w:val="both"/>
              <w:rPr>
                <w:rFonts w:asciiTheme="majorHAnsi" w:eastAsia="Times New Roman" w:hAnsiTheme="majorHAnsi" w:cs="Arial"/>
              </w:rPr>
            </w:pPr>
          </w:p>
          <w:p w14:paraId="667BAC46" w14:textId="77777777" w:rsidR="00B40D61" w:rsidRPr="005176C2" w:rsidRDefault="00B40D61" w:rsidP="00954B58">
            <w:pPr>
              <w:rPr>
                <w:rFonts w:asciiTheme="majorHAnsi" w:eastAsia="Times New Roman" w:hAnsiTheme="majorHAnsi" w:cs="Arial"/>
              </w:rPr>
            </w:pPr>
          </w:p>
        </w:tc>
      </w:tr>
      <w:tr w:rsidR="00B40D61" w:rsidRPr="005176C2" w14:paraId="5C041D2A" w14:textId="77777777" w:rsidTr="0079309A">
        <w:tc>
          <w:tcPr>
            <w:tcW w:w="2047" w:type="dxa"/>
            <w:shd w:val="clear" w:color="auto" w:fill="auto"/>
          </w:tcPr>
          <w:p w14:paraId="078296D7" w14:textId="77777777" w:rsidR="00B40D61" w:rsidRPr="005176C2" w:rsidRDefault="00B40D61" w:rsidP="00954B58">
            <w:pPr>
              <w:jc w:val="both"/>
              <w:rPr>
                <w:rFonts w:asciiTheme="majorHAnsi" w:eastAsia="Times New Roman" w:hAnsiTheme="majorHAnsi" w:cs="Arial"/>
              </w:rPr>
            </w:pPr>
          </w:p>
        </w:tc>
        <w:tc>
          <w:tcPr>
            <w:tcW w:w="6988" w:type="dxa"/>
            <w:tcBorders>
              <w:top w:val="single" w:sz="4" w:space="0" w:color="auto"/>
            </w:tcBorders>
            <w:shd w:val="clear" w:color="auto" w:fill="auto"/>
          </w:tcPr>
          <w:p w14:paraId="37E15EF1" w14:textId="77777777" w:rsidR="00B40D61" w:rsidRPr="005176C2" w:rsidRDefault="00B40D61" w:rsidP="00954B58">
            <w:pPr>
              <w:jc w:val="both"/>
              <w:rPr>
                <w:rFonts w:asciiTheme="majorHAnsi" w:eastAsia="Times New Roman" w:hAnsiTheme="majorHAnsi" w:cs="Arial"/>
              </w:rPr>
            </w:pPr>
          </w:p>
        </w:tc>
      </w:tr>
    </w:tbl>
    <w:p w14:paraId="24DFB764" w14:textId="77777777" w:rsidR="00B40D61" w:rsidRPr="005176C2" w:rsidRDefault="00B40D61" w:rsidP="00954B58">
      <w:pPr>
        <w:jc w:val="both"/>
        <w:rPr>
          <w:rFonts w:asciiTheme="majorHAnsi" w:hAnsiTheme="majorHAnsi" w:cs="Arial"/>
          <w:snapToGrid w:val="0"/>
          <w:lang w:eastAsia="en-US"/>
        </w:rPr>
      </w:pPr>
      <w:r w:rsidRPr="005176C2">
        <w:rPr>
          <w:rFonts w:asciiTheme="majorHAnsi" w:eastAsia="Times New Roman" w:hAnsiTheme="majorHAnsi" w:cs="Arial"/>
          <w:b/>
        </w:rPr>
        <w:t xml:space="preserve">Ponudnik je nosilec tihe družbe (ustrezno označiti):   </w:t>
      </w: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rPr>
            <w:t>☐</w:t>
          </w:r>
        </w:sdtContent>
      </w:sdt>
      <w:r w:rsidRPr="005176C2">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rPr>
            <w:t>☐</w:t>
          </w:r>
        </w:sdtContent>
      </w:sdt>
      <w:r w:rsidRPr="005176C2">
        <w:rPr>
          <w:rFonts w:asciiTheme="majorHAnsi" w:eastAsia="Times New Roman" w:hAnsiTheme="majorHAnsi" w:cs="Arial"/>
        </w:rPr>
        <w:t xml:space="preserve"> </w:t>
      </w:r>
    </w:p>
    <w:p w14:paraId="358B36B8" w14:textId="77777777" w:rsidR="00B40D61" w:rsidRPr="005176C2" w:rsidRDefault="00B40D61" w:rsidP="00954B58">
      <w:pPr>
        <w:tabs>
          <w:tab w:val="num" w:pos="360"/>
        </w:tabs>
        <w:rPr>
          <w:rFonts w:asciiTheme="majorHAnsi" w:hAnsiTheme="majorHAnsi" w:cs="Arial"/>
          <w:lang w:eastAsia="en-US"/>
        </w:rPr>
      </w:pPr>
      <w:r w:rsidRPr="005176C2">
        <w:rPr>
          <w:rFonts w:asciiTheme="majorHAnsi" w:eastAsia="Times New Roman" w:hAnsiTheme="majorHAnsi" w:cs="Arial"/>
          <w:b/>
        </w:rPr>
        <w:t xml:space="preserve"> </w:t>
      </w:r>
    </w:p>
    <w:p w14:paraId="38BEFDF2"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IZJAVLJAMO, DA SO V NAŠEM LASTNIŠTVU UDELEŽENE SLEDEČE FIZIČNE IN PRAVNE OSEBE: </w:t>
      </w:r>
    </w:p>
    <w:p w14:paraId="1221033C" w14:textId="77777777" w:rsidR="00B40D61" w:rsidRPr="005176C2" w:rsidRDefault="00B40D61" w:rsidP="00954B58">
      <w:pPr>
        <w:jc w:val="both"/>
        <w:rPr>
          <w:rFonts w:asciiTheme="majorHAnsi" w:eastAsia="Times New Roman" w:hAnsiTheme="majorHAnsi" w:cs="Arial"/>
          <w:b/>
        </w:rPr>
      </w:pPr>
    </w:p>
    <w:p w14:paraId="1785D1DE" w14:textId="77777777" w:rsidR="00B40D61" w:rsidRPr="005176C2" w:rsidRDefault="00B40D61" w:rsidP="00954B58">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5176C2" w14:paraId="3D0130F7" w14:textId="77777777" w:rsidTr="0079309A">
        <w:trPr>
          <w:trHeight w:val="1173"/>
        </w:trPr>
        <w:tc>
          <w:tcPr>
            <w:tcW w:w="383" w:type="dxa"/>
            <w:shd w:val="clear" w:color="auto" w:fill="auto"/>
          </w:tcPr>
          <w:p w14:paraId="03D0E68D" w14:textId="77777777" w:rsidR="00B40D61" w:rsidRPr="005176C2" w:rsidRDefault="00B40D61" w:rsidP="00954B58">
            <w:pPr>
              <w:jc w:val="both"/>
              <w:rPr>
                <w:rFonts w:asciiTheme="majorHAnsi" w:eastAsia="Times New Roman" w:hAnsiTheme="majorHAnsi" w:cs="Arial"/>
                <w:b/>
              </w:rPr>
            </w:pPr>
          </w:p>
        </w:tc>
        <w:tc>
          <w:tcPr>
            <w:tcW w:w="2765" w:type="dxa"/>
            <w:shd w:val="clear" w:color="auto" w:fill="auto"/>
          </w:tcPr>
          <w:p w14:paraId="00296BD8"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Firma, matična in davčna št. pravne osebe</w:t>
            </w:r>
          </w:p>
          <w:p w14:paraId="501AEEEC"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344CA915"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ime in priimek fizične osebe</w:t>
            </w:r>
          </w:p>
        </w:tc>
        <w:tc>
          <w:tcPr>
            <w:tcW w:w="3350" w:type="dxa"/>
            <w:shd w:val="clear" w:color="auto" w:fill="auto"/>
          </w:tcPr>
          <w:p w14:paraId="7BFF4837"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Sedež pravne osebe</w:t>
            </w:r>
          </w:p>
          <w:p w14:paraId="0B827206" w14:textId="77777777" w:rsidR="00B40D61" w:rsidRPr="005176C2" w:rsidRDefault="00B40D61" w:rsidP="00954B58">
            <w:pPr>
              <w:jc w:val="center"/>
              <w:rPr>
                <w:rFonts w:asciiTheme="majorHAnsi" w:eastAsia="Times New Roman" w:hAnsiTheme="majorHAnsi" w:cs="Arial"/>
                <w:b/>
              </w:rPr>
            </w:pPr>
          </w:p>
          <w:p w14:paraId="265D1664"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5C30B55F" w14:textId="77777777" w:rsidR="00B40D61" w:rsidRPr="005176C2" w:rsidRDefault="00B40D61" w:rsidP="00954B58">
            <w:pPr>
              <w:jc w:val="center"/>
              <w:rPr>
                <w:rFonts w:asciiTheme="majorHAnsi" w:eastAsia="Times New Roman" w:hAnsiTheme="majorHAnsi" w:cs="Arial"/>
              </w:rPr>
            </w:pPr>
          </w:p>
          <w:p w14:paraId="53AADC7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prebivališče fizične osebe</w:t>
            </w:r>
          </w:p>
        </w:tc>
        <w:tc>
          <w:tcPr>
            <w:tcW w:w="1866" w:type="dxa"/>
            <w:shd w:val="clear" w:color="auto" w:fill="auto"/>
          </w:tcPr>
          <w:p w14:paraId="5CD7E09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Lastniški delež v %</w:t>
            </w:r>
          </w:p>
          <w:p w14:paraId="60CF351A"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08350E26"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delež ustanoviteljskih pravic v %</w:t>
            </w:r>
          </w:p>
        </w:tc>
        <w:tc>
          <w:tcPr>
            <w:tcW w:w="1966" w:type="dxa"/>
            <w:shd w:val="clear" w:color="auto" w:fill="auto"/>
          </w:tcPr>
          <w:p w14:paraId="766C8A43" w14:textId="77777777" w:rsidR="00B40D61" w:rsidRPr="005176C2" w:rsidRDefault="00B40D61" w:rsidP="00954B58">
            <w:pPr>
              <w:rPr>
                <w:rFonts w:asciiTheme="majorHAnsi" w:eastAsia="Times New Roman" w:hAnsiTheme="majorHAnsi" w:cs="Arial"/>
                <w:b/>
              </w:rPr>
            </w:pPr>
            <w:r w:rsidRPr="005176C2">
              <w:rPr>
                <w:rFonts w:asciiTheme="majorHAnsi" w:eastAsia="Times New Roman" w:hAnsiTheme="majorHAnsi" w:cs="Arial"/>
                <w:b/>
              </w:rPr>
              <w:t>Tihi družbenik</w:t>
            </w:r>
            <w:r w:rsidRPr="005176C2">
              <w:rPr>
                <w:rFonts w:asciiTheme="majorHAnsi" w:eastAsia="Times New Roman" w:hAnsiTheme="majorHAnsi" w:cs="Arial"/>
                <w:vertAlign w:val="superscript"/>
              </w:rPr>
              <w:footnoteReference w:id="3"/>
            </w:r>
            <w:r w:rsidRPr="005176C2">
              <w:rPr>
                <w:rFonts w:asciiTheme="majorHAnsi" w:eastAsia="Times New Roman" w:hAnsiTheme="majorHAnsi" w:cs="Arial"/>
              </w:rPr>
              <w:t xml:space="preserve"> </w:t>
            </w:r>
            <w:r w:rsidRPr="005176C2">
              <w:rPr>
                <w:rFonts w:asciiTheme="majorHAnsi" w:eastAsia="Times New Roman" w:hAnsiTheme="majorHAnsi" w:cs="Arial"/>
                <w:b/>
              </w:rPr>
              <w:t xml:space="preserve"> </w:t>
            </w:r>
            <w:r w:rsidRPr="005176C2">
              <w:rPr>
                <w:rFonts w:asciiTheme="majorHAnsi" w:eastAsia="Times New Roman" w:hAnsiTheme="majorHAnsi" w:cs="Arial"/>
              </w:rPr>
              <w:t>(ustrezno označiti) – če DA, potem navesti nosilca tihe družbe</w:t>
            </w:r>
          </w:p>
        </w:tc>
      </w:tr>
      <w:tr w:rsidR="00B40D61" w:rsidRPr="005176C2" w14:paraId="139C1386" w14:textId="77777777" w:rsidTr="0079309A">
        <w:trPr>
          <w:trHeight w:val="1173"/>
        </w:trPr>
        <w:tc>
          <w:tcPr>
            <w:tcW w:w="383" w:type="dxa"/>
            <w:shd w:val="clear" w:color="auto" w:fill="auto"/>
          </w:tcPr>
          <w:p w14:paraId="71C03AA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1.</w:t>
            </w:r>
          </w:p>
        </w:tc>
        <w:tc>
          <w:tcPr>
            <w:tcW w:w="2765" w:type="dxa"/>
            <w:shd w:val="clear" w:color="auto" w:fill="auto"/>
          </w:tcPr>
          <w:p w14:paraId="76984C4C"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BB40236"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53C59C2C"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5F05138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0CC2B0A" w14:textId="77777777" w:rsidR="00B40D61" w:rsidRPr="005176C2" w:rsidRDefault="00B40D61" w:rsidP="00954B58">
            <w:pPr>
              <w:jc w:val="both"/>
              <w:rPr>
                <w:rFonts w:asciiTheme="majorHAnsi" w:eastAsia="Times New Roman" w:hAnsiTheme="majorHAnsi" w:cs="Arial"/>
                <w:b/>
              </w:rPr>
            </w:pPr>
          </w:p>
        </w:tc>
      </w:tr>
      <w:tr w:rsidR="00B40D61" w:rsidRPr="005176C2" w14:paraId="0E03BF93" w14:textId="77777777" w:rsidTr="0079309A">
        <w:trPr>
          <w:trHeight w:val="1173"/>
        </w:trPr>
        <w:tc>
          <w:tcPr>
            <w:tcW w:w="383" w:type="dxa"/>
            <w:shd w:val="clear" w:color="auto" w:fill="auto"/>
          </w:tcPr>
          <w:p w14:paraId="65A5BC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2765" w:type="dxa"/>
            <w:shd w:val="clear" w:color="auto" w:fill="auto"/>
          </w:tcPr>
          <w:p w14:paraId="224E4B69"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30AFB72A"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60128CB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42AC32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1093D2" w14:textId="77777777" w:rsidR="00B40D61" w:rsidRPr="005176C2" w:rsidRDefault="00B40D61" w:rsidP="00954B58">
            <w:pPr>
              <w:jc w:val="both"/>
              <w:rPr>
                <w:rFonts w:asciiTheme="majorHAnsi" w:eastAsia="Times New Roman" w:hAnsiTheme="majorHAnsi" w:cs="Arial"/>
                <w:b/>
              </w:rPr>
            </w:pPr>
          </w:p>
        </w:tc>
      </w:tr>
      <w:tr w:rsidR="00B40D61" w:rsidRPr="005176C2" w14:paraId="6D443CCA" w14:textId="77777777" w:rsidTr="0079309A">
        <w:trPr>
          <w:trHeight w:val="1173"/>
        </w:trPr>
        <w:tc>
          <w:tcPr>
            <w:tcW w:w="383" w:type="dxa"/>
            <w:shd w:val="clear" w:color="auto" w:fill="auto"/>
          </w:tcPr>
          <w:p w14:paraId="40D92D8A"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2765" w:type="dxa"/>
            <w:shd w:val="clear" w:color="auto" w:fill="auto"/>
          </w:tcPr>
          <w:p w14:paraId="66B4D761"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2B792AF"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1783136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A8B0E83"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B879C0" w14:textId="77777777" w:rsidR="00B40D61" w:rsidRPr="005176C2" w:rsidRDefault="00B40D61" w:rsidP="00954B58">
            <w:pPr>
              <w:jc w:val="both"/>
              <w:rPr>
                <w:rFonts w:asciiTheme="majorHAnsi" w:eastAsia="Times New Roman" w:hAnsiTheme="majorHAnsi" w:cs="Arial"/>
                <w:b/>
              </w:rPr>
            </w:pPr>
          </w:p>
          <w:p w14:paraId="3723A380" w14:textId="77777777" w:rsidR="00B40D61" w:rsidRPr="005176C2" w:rsidRDefault="00B40D61" w:rsidP="00954B58">
            <w:pPr>
              <w:jc w:val="both"/>
              <w:rPr>
                <w:rFonts w:asciiTheme="majorHAnsi" w:eastAsia="Times New Roman" w:hAnsiTheme="majorHAnsi" w:cs="Arial"/>
                <w:b/>
              </w:rPr>
            </w:pPr>
          </w:p>
        </w:tc>
      </w:tr>
      <w:tr w:rsidR="00B40D61" w:rsidRPr="005176C2" w14:paraId="55B6BFEB" w14:textId="77777777" w:rsidTr="0079309A">
        <w:trPr>
          <w:trHeight w:val="1173"/>
        </w:trPr>
        <w:tc>
          <w:tcPr>
            <w:tcW w:w="383" w:type="dxa"/>
            <w:shd w:val="clear" w:color="auto" w:fill="auto"/>
          </w:tcPr>
          <w:p w14:paraId="6DDD02A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4.</w:t>
            </w:r>
          </w:p>
        </w:tc>
        <w:tc>
          <w:tcPr>
            <w:tcW w:w="2765" w:type="dxa"/>
            <w:shd w:val="clear" w:color="auto" w:fill="auto"/>
          </w:tcPr>
          <w:p w14:paraId="52BC72E6"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2290C97B"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278E4B0D"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8E2039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31B1B2B2" w14:textId="77777777" w:rsidR="00B40D61" w:rsidRPr="005176C2" w:rsidRDefault="00B40D61" w:rsidP="00954B58">
            <w:pPr>
              <w:jc w:val="both"/>
              <w:rPr>
                <w:rFonts w:asciiTheme="majorHAnsi" w:eastAsia="Times New Roman" w:hAnsiTheme="majorHAnsi" w:cs="Arial"/>
                <w:b/>
              </w:rPr>
            </w:pPr>
          </w:p>
          <w:p w14:paraId="09211888" w14:textId="77777777" w:rsidR="00B40D61" w:rsidRPr="005176C2" w:rsidRDefault="00B40D61" w:rsidP="00954B58">
            <w:pPr>
              <w:jc w:val="both"/>
              <w:rPr>
                <w:rFonts w:asciiTheme="majorHAnsi" w:eastAsia="Times New Roman" w:hAnsiTheme="majorHAnsi" w:cs="Arial"/>
                <w:b/>
              </w:rPr>
            </w:pPr>
          </w:p>
        </w:tc>
      </w:tr>
    </w:tbl>
    <w:p w14:paraId="5EED8225" w14:textId="77777777" w:rsidR="00B40D61" w:rsidRPr="005176C2" w:rsidRDefault="00B40D61" w:rsidP="00954B58">
      <w:pPr>
        <w:jc w:val="both"/>
        <w:rPr>
          <w:rFonts w:asciiTheme="majorHAnsi" w:eastAsia="Times New Roman" w:hAnsiTheme="majorHAnsi" w:cs="Arial"/>
          <w:i/>
        </w:rPr>
      </w:pPr>
    </w:p>
    <w:p w14:paraId="58A6B53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i/>
        </w:rPr>
        <w:t>V kolikor je v lastništvu ponudnika udeleženih več fizičnih ali pravnih oseb, je potrebno izjavi priložiti seznam teh oseb, z vsemi zahtevanimi podatki.</w:t>
      </w:r>
    </w:p>
    <w:p w14:paraId="0E8398F0" w14:textId="77777777" w:rsidR="00B40D61" w:rsidRPr="005176C2" w:rsidRDefault="00B40D61" w:rsidP="00954B58">
      <w:pPr>
        <w:jc w:val="both"/>
        <w:rPr>
          <w:rFonts w:asciiTheme="majorHAnsi" w:eastAsia="Times New Roman" w:hAnsiTheme="majorHAnsi" w:cs="Arial"/>
        </w:rPr>
      </w:pPr>
    </w:p>
    <w:p w14:paraId="698EF65E"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b/>
        </w:rPr>
        <w:t>PODATKI O DRUŽBAH, za katere se po določbah zakona, ki ureja gospodarske družbe, šteje, da so povezane s ponudnikom</w:t>
      </w:r>
      <w:r w:rsidRPr="005176C2">
        <w:rPr>
          <w:rFonts w:asciiTheme="majorHAnsi" w:eastAsia="Times New Roman" w:hAnsiTheme="majorHAnsi" w:cs="Arial"/>
          <w:vertAlign w:val="superscript"/>
        </w:rPr>
        <w:footnoteReference w:id="4"/>
      </w:r>
      <w:r w:rsidRPr="005176C2">
        <w:rPr>
          <w:rFonts w:asciiTheme="majorHAnsi" w:eastAsia="Times New Roman" w:hAnsiTheme="majorHAnsi" w:cs="Arial"/>
        </w:rPr>
        <w:t xml:space="preserve"> </w:t>
      </w:r>
    </w:p>
    <w:p w14:paraId="2C8E636B" w14:textId="77777777" w:rsidR="00B40D61" w:rsidRPr="005176C2" w:rsidRDefault="00B40D61" w:rsidP="00954B58">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5176C2" w14:paraId="1FB640A8" w14:textId="77777777" w:rsidTr="0079309A">
        <w:tc>
          <w:tcPr>
            <w:tcW w:w="425" w:type="dxa"/>
            <w:shd w:val="clear" w:color="auto" w:fill="auto"/>
          </w:tcPr>
          <w:p w14:paraId="6D88CF98" w14:textId="77777777" w:rsidR="00B40D61" w:rsidRPr="005176C2" w:rsidRDefault="00B40D61" w:rsidP="00954B58">
            <w:pPr>
              <w:jc w:val="both"/>
              <w:rPr>
                <w:rFonts w:asciiTheme="majorHAnsi" w:eastAsia="Times New Roman" w:hAnsiTheme="majorHAnsi" w:cs="Arial"/>
                <w:b/>
              </w:rPr>
            </w:pPr>
          </w:p>
        </w:tc>
        <w:tc>
          <w:tcPr>
            <w:tcW w:w="4962" w:type="dxa"/>
            <w:shd w:val="clear" w:color="auto" w:fill="auto"/>
          </w:tcPr>
          <w:p w14:paraId="3490DE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Firma, sedež, matična in davčna številka pravne osebe</w:t>
            </w:r>
          </w:p>
        </w:tc>
        <w:tc>
          <w:tcPr>
            <w:tcW w:w="4820" w:type="dxa"/>
            <w:shd w:val="clear" w:color="auto" w:fill="auto"/>
          </w:tcPr>
          <w:p w14:paraId="34AB039C"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Razmerje v skladu s 527. členom ZGD-1</w:t>
            </w:r>
          </w:p>
        </w:tc>
      </w:tr>
      <w:tr w:rsidR="00B40D61" w:rsidRPr="005176C2" w14:paraId="457B459F" w14:textId="77777777" w:rsidTr="0079309A">
        <w:trPr>
          <w:trHeight w:val="1073"/>
        </w:trPr>
        <w:tc>
          <w:tcPr>
            <w:tcW w:w="425" w:type="dxa"/>
            <w:shd w:val="clear" w:color="auto" w:fill="auto"/>
          </w:tcPr>
          <w:p w14:paraId="2DDB1D5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lastRenderedPageBreak/>
              <w:t>1.</w:t>
            </w:r>
          </w:p>
        </w:tc>
        <w:tc>
          <w:tcPr>
            <w:tcW w:w="4962" w:type="dxa"/>
            <w:shd w:val="clear" w:color="auto" w:fill="auto"/>
          </w:tcPr>
          <w:p w14:paraId="4A023254"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5151AD89" w14:textId="77777777" w:rsidR="00B40D61" w:rsidRPr="005176C2" w:rsidRDefault="00B40D61" w:rsidP="00954B58">
            <w:pPr>
              <w:jc w:val="both"/>
              <w:rPr>
                <w:rFonts w:asciiTheme="majorHAnsi" w:eastAsia="Times New Roman" w:hAnsiTheme="majorHAnsi" w:cs="Arial"/>
                <w:b/>
              </w:rPr>
            </w:pPr>
          </w:p>
        </w:tc>
      </w:tr>
      <w:tr w:rsidR="00B40D61" w:rsidRPr="005176C2" w14:paraId="7E5F975F" w14:textId="77777777" w:rsidTr="0079309A">
        <w:trPr>
          <w:trHeight w:val="975"/>
        </w:trPr>
        <w:tc>
          <w:tcPr>
            <w:tcW w:w="425" w:type="dxa"/>
            <w:shd w:val="clear" w:color="auto" w:fill="auto"/>
          </w:tcPr>
          <w:p w14:paraId="252AD15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4962" w:type="dxa"/>
            <w:shd w:val="clear" w:color="auto" w:fill="auto"/>
          </w:tcPr>
          <w:p w14:paraId="76AD8B48"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7AC54E73" w14:textId="77777777" w:rsidR="00B40D61" w:rsidRPr="005176C2" w:rsidRDefault="00B40D61" w:rsidP="00954B58">
            <w:pPr>
              <w:jc w:val="both"/>
              <w:rPr>
                <w:rFonts w:asciiTheme="majorHAnsi" w:eastAsia="Times New Roman" w:hAnsiTheme="majorHAnsi" w:cs="Arial"/>
                <w:b/>
              </w:rPr>
            </w:pPr>
          </w:p>
        </w:tc>
      </w:tr>
      <w:tr w:rsidR="00B40D61" w:rsidRPr="005176C2" w14:paraId="53C5C66D" w14:textId="77777777" w:rsidTr="0079309A">
        <w:trPr>
          <w:trHeight w:val="989"/>
        </w:trPr>
        <w:tc>
          <w:tcPr>
            <w:tcW w:w="425" w:type="dxa"/>
            <w:shd w:val="clear" w:color="auto" w:fill="auto"/>
          </w:tcPr>
          <w:p w14:paraId="343F129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4962" w:type="dxa"/>
            <w:shd w:val="clear" w:color="auto" w:fill="auto"/>
          </w:tcPr>
          <w:p w14:paraId="72BA2205"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69B805DC" w14:textId="77777777" w:rsidR="00B40D61" w:rsidRPr="005176C2" w:rsidRDefault="00B40D61" w:rsidP="00954B58">
            <w:pPr>
              <w:jc w:val="both"/>
              <w:rPr>
                <w:rFonts w:asciiTheme="majorHAnsi" w:eastAsia="Times New Roman" w:hAnsiTheme="majorHAnsi" w:cs="Arial"/>
                <w:b/>
              </w:rPr>
            </w:pPr>
          </w:p>
        </w:tc>
      </w:tr>
    </w:tbl>
    <w:p w14:paraId="655A26F3" w14:textId="77777777" w:rsidR="00B40D61" w:rsidRPr="005176C2" w:rsidRDefault="00B40D61" w:rsidP="00954B58">
      <w:pPr>
        <w:jc w:val="both"/>
        <w:rPr>
          <w:rFonts w:asciiTheme="majorHAnsi" w:eastAsia="Times New Roman" w:hAnsiTheme="majorHAnsi" w:cs="Arial"/>
          <w:i/>
        </w:rPr>
      </w:pPr>
      <w:r w:rsidRPr="005176C2">
        <w:rPr>
          <w:rFonts w:asciiTheme="majorHAnsi" w:eastAsia="Times New Roman" w:hAnsiTheme="majorHAnsi" w:cs="Arial"/>
          <w:i/>
        </w:rPr>
        <w:t>V kolikor je s ponudnikom povezanih več pravnih oseb, je potrebno izjavi priložiti seznam teh oseb, z vsemi zahtevanimi podatki.</w:t>
      </w:r>
    </w:p>
    <w:p w14:paraId="4E9532EF" w14:textId="77777777" w:rsidR="00B40D61" w:rsidRPr="005176C2" w:rsidRDefault="00B40D61" w:rsidP="00954B58">
      <w:pPr>
        <w:jc w:val="both"/>
        <w:rPr>
          <w:rFonts w:asciiTheme="majorHAnsi" w:eastAsia="Times New Roman" w:hAnsiTheme="majorHAnsi" w:cs="Arial"/>
          <w:b/>
        </w:rPr>
      </w:pPr>
    </w:p>
    <w:p w14:paraId="4CCFE1E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Izjavljam, da sem kot fizične osebe – udeležence v lastništvu ponudnika navedel:</w:t>
      </w:r>
    </w:p>
    <w:p w14:paraId="5E1B188A"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5176C2" w:rsidRDefault="00B40D61" w:rsidP="00954B58">
      <w:pPr>
        <w:jc w:val="both"/>
        <w:rPr>
          <w:rFonts w:asciiTheme="majorHAnsi" w:eastAsia="Times New Roman" w:hAnsiTheme="majorHAnsi" w:cs="Arial"/>
        </w:rPr>
      </w:pPr>
    </w:p>
    <w:p w14:paraId="64063BC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5176C2" w:rsidRDefault="00B40D61" w:rsidP="00954B58">
      <w:pPr>
        <w:jc w:val="both"/>
        <w:rPr>
          <w:rFonts w:asciiTheme="majorHAnsi" w:eastAsia="Times New Roman" w:hAnsiTheme="majorHAnsi" w:cs="Arial"/>
        </w:rPr>
      </w:pPr>
    </w:p>
    <w:p w14:paraId="1693C83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5176C2" w:rsidRDefault="00636868" w:rsidP="00954B58">
      <w:pPr>
        <w:jc w:val="both"/>
        <w:rPr>
          <w:rFonts w:asciiTheme="majorHAnsi" w:eastAsia="Times New Roman" w:hAnsiTheme="majorHAnsi" w:cs="Arial"/>
        </w:rPr>
      </w:pPr>
    </w:p>
    <w:p w14:paraId="7583D58D" w14:textId="77777777" w:rsidR="00CE06CC" w:rsidRPr="005176C2" w:rsidRDefault="00B40D61" w:rsidP="00954B58">
      <w:pPr>
        <w:rPr>
          <w:rFonts w:asciiTheme="majorHAnsi" w:hAnsiTheme="majorHAnsi" w:cs="Arial"/>
        </w:rPr>
      </w:pPr>
      <w:r w:rsidRPr="005176C2">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5176C2" w14:paraId="12C18A35" w14:textId="77777777" w:rsidTr="00537A08">
        <w:trPr>
          <w:trHeight w:val="737"/>
        </w:trPr>
        <w:tc>
          <w:tcPr>
            <w:tcW w:w="2162" w:type="dxa"/>
          </w:tcPr>
          <w:p w14:paraId="5DA47BD4" w14:textId="77777777" w:rsidR="00CE06CC" w:rsidRPr="005176C2" w:rsidRDefault="00CE06CC" w:rsidP="00954B58">
            <w:pPr>
              <w:rPr>
                <w:rFonts w:asciiTheme="majorHAnsi" w:hAnsiTheme="majorHAnsi" w:cs="Arial"/>
              </w:rPr>
            </w:pPr>
            <w:r w:rsidRPr="005176C2">
              <w:rPr>
                <w:rFonts w:asciiTheme="majorHAnsi" w:hAnsiTheme="majorHAnsi" w:cs="Arial"/>
              </w:rPr>
              <w:t>KRAJ</w:t>
            </w:r>
          </w:p>
          <w:p w14:paraId="0A2F6CBB" w14:textId="77777777" w:rsidR="00CE06CC" w:rsidRPr="005176C2" w:rsidRDefault="00CE06CC" w:rsidP="00954B58">
            <w:pPr>
              <w:rPr>
                <w:rFonts w:asciiTheme="majorHAnsi" w:hAnsiTheme="majorHAnsi" w:cs="Arial"/>
              </w:rPr>
            </w:pPr>
          </w:p>
        </w:tc>
        <w:tc>
          <w:tcPr>
            <w:tcW w:w="2410" w:type="dxa"/>
            <w:vMerge w:val="restart"/>
          </w:tcPr>
          <w:p w14:paraId="586AE6F2" w14:textId="77777777" w:rsidR="00CE06CC" w:rsidRPr="005176C2" w:rsidRDefault="00CE06CC" w:rsidP="00954B58">
            <w:pPr>
              <w:rPr>
                <w:rFonts w:asciiTheme="majorHAnsi" w:hAnsiTheme="majorHAnsi" w:cs="Arial"/>
              </w:rPr>
            </w:pPr>
            <w:r w:rsidRPr="005176C2">
              <w:rPr>
                <w:rFonts w:asciiTheme="majorHAnsi" w:hAnsiTheme="majorHAnsi" w:cs="Arial"/>
              </w:rPr>
              <w:t>ŽIG</w:t>
            </w:r>
          </w:p>
        </w:tc>
        <w:tc>
          <w:tcPr>
            <w:tcW w:w="4500" w:type="dxa"/>
            <w:vMerge w:val="restart"/>
          </w:tcPr>
          <w:p w14:paraId="182AC7C7" w14:textId="77777777" w:rsidR="00CE06CC" w:rsidRPr="005176C2" w:rsidRDefault="00CE06CC" w:rsidP="00954B58">
            <w:pPr>
              <w:rPr>
                <w:rFonts w:asciiTheme="majorHAnsi" w:hAnsiTheme="majorHAnsi" w:cs="Arial"/>
              </w:rPr>
            </w:pPr>
            <w:r w:rsidRPr="005176C2">
              <w:rPr>
                <w:rFonts w:asciiTheme="majorHAnsi" w:hAnsiTheme="majorHAnsi" w:cs="Arial"/>
              </w:rPr>
              <w:t>GOSPODARSKI SUBJEKT</w:t>
            </w:r>
          </w:p>
          <w:p w14:paraId="3C3EEC6B" w14:textId="77777777" w:rsidR="00CE06CC" w:rsidRPr="005176C2" w:rsidRDefault="00CE06CC" w:rsidP="00954B58">
            <w:pPr>
              <w:rPr>
                <w:rFonts w:asciiTheme="majorHAnsi" w:hAnsiTheme="majorHAnsi" w:cs="Arial"/>
              </w:rPr>
            </w:pPr>
            <w:r w:rsidRPr="005176C2">
              <w:rPr>
                <w:rFonts w:asciiTheme="majorHAnsi" w:hAnsiTheme="majorHAnsi" w:cs="Arial"/>
              </w:rPr>
              <w:t xml:space="preserve">ime in priimek zakonitega zastopnika </w:t>
            </w:r>
          </w:p>
          <w:p w14:paraId="55009784" w14:textId="77777777" w:rsidR="00CE06CC" w:rsidRPr="005176C2" w:rsidRDefault="00CE06CC" w:rsidP="00954B58">
            <w:pPr>
              <w:rPr>
                <w:rFonts w:asciiTheme="majorHAnsi" w:hAnsiTheme="majorHAnsi" w:cs="Arial"/>
              </w:rPr>
            </w:pPr>
            <w:r w:rsidRPr="005176C2">
              <w:rPr>
                <w:rFonts w:asciiTheme="majorHAnsi" w:hAnsiTheme="majorHAnsi" w:cs="Arial"/>
              </w:rPr>
              <w:t xml:space="preserve"> in podpis</w:t>
            </w:r>
          </w:p>
        </w:tc>
      </w:tr>
      <w:tr w:rsidR="00CE06CC" w:rsidRPr="005176C2" w14:paraId="72D7747A" w14:textId="77777777" w:rsidTr="00537A08">
        <w:trPr>
          <w:trHeight w:val="737"/>
        </w:trPr>
        <w:tc>
          <w:tcPr>
            <w:tcW w:w="2162" w:type="dxa"/>
          </w:tcPr>
          <w:p w14:paraId="25DFD245" w14:textId="77777777" w:rsidR="00CE06CC" w:rsidRPr="005176C2" w:rsidRDefault="00CE06CC"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169271B1" w14:textId="77777777" w:rsidR="00CE06CC" w:rsidRPr="005176C2" w:rsidRDefault="00CE06CC" w:rsidP="00954B58">
            <w:pPr>
              <w:rPr>
                <w:rFonts w:asciiTheme="majorHAnsi" w:hAnsiTheme="majorHAnsi" w:cs="Arial"/>
              </w:rPr>
            </w:pPr>
          </w:p>
        </w:tc>
        <w:tc>
          <w:tcPr>
            <w:tcW w:w="4500" w:type="dxa"/>
            <w:vMerge/>
            <w:shd w:val="pct10" w:color="auto" w:fill="auto"/>
            <w:vAlign w:val="bottom"/>
          </w:tcPr>
          <w:p w14:paraId="0B2057DD" w14:textId="77777777" w:rsidR="00CE06CC" w:rsidRPr="005176C2" w:rsidRDefault="00CE06CC" w:rsidP="00954B58">
            <w:pPr>
              <w:rPr>
                <w:rFonts w:asciiTheme="majorHAnsi" w:hAnsiTheme="majorHAnsi" w:cs="Arial"/>
              </w:rPr>
            </w:pPr>
          </w:p>
        </w:tc>
      </w:tr>
      <w:bookmarkEnd w:id="23"/>
      <w:bookmarkEnd w:id="24"/>
      <w:bookmarkEnd w:id="25"/>
    </w:tbl>
    <w:p w14:paraId="4E9C5931" w14:textId="22CA62C3" w:rsidR="00F31EAF" w:rsidRPr="005176C2" w:rsidRDefault="00F31EAF" w:rsidP="00954B58">
      <w:pPr>
        <w:rPr>
          <w:rFonts w:asciiTheme="majorHAnsi" w:hAnsiTheme="majorHAnsi" w:cs="Arial"/>
        </w:rPr>
      </w:pPr>
    </w:p>
    <w:sectPr w:rsidR="00F31EAF" w:rsidRPr="005176C2" w:rsidSect="006B5E07">
      <w:headerReference w:type="default" r:id="rId8"/>
      <w:footerReference w:type="default" r:id="rId9"/>
      <w:headerReference w:type="first" r:id="rId10"/>
      <w:footerReference w:type="first" r:id="rId11"/>
      <w:pgSz w:w="11906" w:h="16838"/>
      <w:pgMar w:top="2141" w:right="1418" w:bottom="1418" w:left="1418" w:header="345" w:footer="7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402C2" w14:textId="77777777" w:rsidR="002D7647" w:rsidRDefault="002D7647">
      <w:r>
        <w:separator/>
      </w:r>
    </w:p>
  </w:endnote>
  <w:endnote w:type="continuationSeparator" w:id="0">
    <w:p w14:paraId="601475CB" w14:textId="77777777" w:rsidR="002D7647" w:rsidRDefault="002D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F90749" w:rsidRDefault="00F90749" w:rsidP="00F460ED">
    <w:pPr>
      <w:pStyle w:val="Noga"/>
      <w:jc w:val="right"/>
      <w:rPr>
        <w:lang w:val="sl-SI"/>
      </w:rPr>
    </w:pPr>
  </w:p>
  <w:p w14:paraId="535A9C2A" w14:textId="77777777" w:rsidR="00F90749" w:rsidRPr="0075427B" w:rsidRDefault="00D07409"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F90749" w:rsidRPr="00B54461" w:rsidRDefault="00F90749"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1B2AE240" w:rsidR="00F90749" w:rsidRPr="00B54461" w:rsidRDefault="00335FBA"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006B5E07" w:rsidRPr="006B5E07">
      <w:rPr>
        <w:rFonts w:asciiTheme="majorHAnsi" w:hAnsiTheme="majorHAnsi"/>
        <w:sz w:val="16"/>
        <w:szCs w:val="16"/>
        <w:lang w:val="sl-SI"/>
      </w:rPr>
      <w:t>Vzpostavitev protivetrne zaščite na območju občine Ajdovščina</w:t>
    </w:r>
    <w:r w:rsidRPr="00335FBA">
      <w:rPr>
        <w:rFonts w:asciiTheme="majorHAnsi" w:hAnsiTheme="majorHAnsi"/>
        <w:sz w:val="16"/>
        <w:szCs w:val="16"/>
        <w:lang w:val="sl-SI"/>
      </w:rPr>
      <w:t>«</w:t>
    </w:r>
  </w:p>
  <w:p w14:paraId="1CE41048" w14:textId="70F0C8E8" w:rsidR="00F90749" w:rsidRPr="00B54461" w:rsidRDefault="00F9074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446F34">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F90749" w:rsidRDefault="00F90749" w:rsidP="006B5E07">
    <w:pPr>
      <w:pStyle w:val="Noga"/>
      <w:rPr>
        <w:lang w:val="sl-SI"/>
      </w:rPr>
    </w:pPr>
  </w:p>
  <w:p w14:paraId="72B6411A" w14:textId="77777777" w:rsidR="00F90749" w:rsidRDefault="00D07409" w:rsidP="000F371E">
    <w:pPr>
      <w:pStyle w:val="Noga"/>
      <w:jc w:val="center"/>
      <w:rPr>
        <w:lang w:val="sl-SI"/>
      </w:rPr>
    </w:pPr>
    <w:r>
      <w:pict w14:anchorId="1C85BDDF">
        <v:rect id="_x0000_i1027" style="width:453.6pt;height:1.5pt" o:hralign="center" o:hrstd="t" o:hr="t" fillcolor="#a0a0a0" stroked="f"/>
      </w:pict>
    </w:r>
  </w:p>
  <w:p w14:paraId="54EC7349" w14:textId="77777777" w:rsidR="00F90749" w:rsidRPr="00B05801" w:rsidRDefault="00F90749" w:rsidP="000F371E">
    <w:pPr>
      <w:pStyle w:val="Noga"/>
      <w:jc w:val="center"/>
      <w:rPr>
        <w:color w:val="00B050"/>
        <w:lang w:val="sl-SI"/>
      </w:rPr>
    </w:pPr>
  </w:p>
  <w:p w14:paraId="0E0FA6A4" w14:textId="23C8F0B5" w:rsidR="00F90749" w:rsidRPr="00CF146E" w:rsidRDefault="00CF146E" w:rsidP="00CF146E">
    <w:pPr>
      <w:tabs>
        <w:tab w:val="center" w:pos="4536"/>
        <w:tab w:val="right" w:pos="9072"/>
      </w:tabs>
      <w:jc w:val="both"/>
      <w:rPr>
        <w:rFonts w:ascii="Calibri" w:hAnsi="Calibri"/>
        <w:sz w:val="20"/>
        <w:lang w:eastAsia="en-US"/>
      </w:rPr>
    </w:pPr>
    <w:r>
      <w:tab/>
    </w:r>
    <w:r w:rsidR="00F9074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E5E8B" w14:textId="77777777" w:rsidR="002D7647" w:rsidRDefault="002D7647">
      <w:r>
        <w:separator/>
      </w:r>
    </w:p>
  </w:footnote>
  <w:footnote w:type="continuationSeparator" w:id="0">
    <w:p w14:paraId="2765195C" w14:textId="77777777" w:rsidR="002D7647" w:rsidRDefault="002D7647">
      <w:r>
        <w:continuationSeparator/>
      </w:r>
    </w:p>
  </w:footnote>
  <w:footnote w:id="1">
    <w:p w14:paraId="51D1C5B0" w14:textId="77777777" w:rsidR="00F90749" w:rsidRPr="00DF0148" w:rsidRDefault="00F9074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90749" w:rsidRPr="00C972CE" w:rsidRDefault="00F9074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F90749" w:rsidRPr="00602D9F" w:rsidRDefault="00F9074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F90749" w:rsidRPr="00602D9F" w:rsidRDefault="00F9074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F90749" w:rsidRPr="00602D9F" w:rsidRDefault="00F9074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90749" w:rsidRPr="0050796A" w:rsidRDefault="00F9074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F1AA4" w14:textId="0656C449" w:rsidR="00F90749" w:rsidRPr="00356184" w:rsidRDefault="00356184" w:rsidP="00356184">
    <w:pPr>
      <w:spacing w:before="100" w:beforeAutospacing="1" w:after="100" w:afterAutospacing="1"/>
      <w:rPr>
        <w:rFonts w:ascii="Times New Roman" w:eastAsia="Times New Roman" w:hAnsi="Times New Roman"/>
        <w:sz w:val="24"/>
        <w:szCs w:val="24"/>
      </w:rPr>
    </w:pPr>
    <w:r w:rsidRPr="00356184">
      <w:rPr>
        <w:rFonts w:ascii="Times New Roman" w:eastAsia="Times New Roman" w:hAnsi="Times New Roman"/>
        <w:noProof/>
        <w:sz w:val="24"/>
        <w:szCs w:val="24"/>
      </w:rPr>
      <w:drawing>
        <wp:inline distT="0" distB="0" distL="0" distR="0" wp14:anchorId="170390DD" wp14:editId="7ED92701">
          <wp:extent cx="5334000" cy="1317153"/>
          <wp:effectExtent l="0" t="0" r="0" b="0"/>
          <wp:docPr id="90757842" name="Slika 90757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3947" cy="132454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11A1E57D" w:rsidR="00F90749" w:rsidRPr="00356184" w:rsidRDefault="00356184" w:rsidP="00167719">
    <w:pPr>
      <w:spacing w:before="100" w:beforeAutospacing="1" w:after="100" w:afterAutospacing="1"/>
      <w:ind w:left="-567"/>
      <w:rPr>
        <w:rFonts w:ascii="Times New Roman" w:eastAsia="Times New Roman" w:hAnsi="Times New Roman"/>
        <w:sz w:val="24"/>
        <w:szCs w:val="24"/>
      </w:rPr>
    </w:pPr>
    <w:r w:rsidRPr="00356184">
      <w:rPr>
        <w:rFonts w:ascii="Times New Roman" w:eastAsia="Times New Roman" w:hAnsi="Times New Roman"/>
        <w:noProof/>
        <w:sz w:val="24"/>
        <w:szCs w:val="24"/>
      </w:rPr>
      <w:drawing>
        <wp:inline distT="0" distB="0" distL="0" distR="0" wp14:anchorId="797BB24D" wp14:editId="19743EAB">
          <wp:extent cx="5334000" cy="1317153"/>
          <wp:effectExtent l="0" t="0" r="0" b="0"/>
          <wp:docPr id="1739974527" name="Slika 1739974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3947" cy="13245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1166"/>
        </w:tabs>
        <w:ind w:left="-1166" w:hanging="360"/>
      </w:pPr>
      <w:rPr>
        <w:rFonts w:ascii="Times New Roman" w:hAnsi="Times New Roman" w:cs="Times New Roman"/>
      </w:rPr>
    </w:lvl>
    <w:lvl w:ilvl="1">
      <w:start w:val="1"/>
      <w:numFmt w:val="bullet"/>
      <w:lvlText w:val="o"/>
      <w:lvlJc w:val="left"/>
      <w:pPr>
        <w:tabs>
          <w:tab w:val="num" w:pos="-446"/>
        </w:tabs>
        <w:ind w:left="-446" w:hanging="360"/>
      </w:pPr>
      <w:rPr>
        <w:rFonts w:ascii="Courier New" w:hAnsi="Courier New"/>
      </w:rPr>
    </w:lvl>
    <w:lvl w:ilvl="2">
      <w:start w:val="1"/>
      <w:numFmt w:val="bullet"/>
      <w:lvlText w:val=""/>
      <w:lvlJc w:val="left"/>
      <w:pPr>
        <w:tabs>
          <w:tab w:val="num" w:pos="274"/>
        </w:tabs>
        <w:ind w:left="274" w:hanging="360"/>
      </w:pPr>
      <w:rPr>
        <w:rFonts w:ascii="Wingdings" w:hAnsi="Wingdings"/>
      </w:rPr>
    </w:lvl>
    <w:lvl w:ilvl="3">
      <w:start w:val="1"/>
      <w:numFmt w:val="bullet"/>
      <w:lvlText w:val=""/>
      <w:lvlJc w:val="left"/>
      <w:pPr>
        <w:tabs>
          <w:tab w:val="num" w:pos="994"/>
        </w:tabs>
        <w:ind w:left="994" w:hanging="360"/>
      </w:pPr>
      <w:rPr>
        <w:rFonts w:ascii="Symbol" w:hAnsi="Symbol"/>
      </w:rPr>
    </w:lvl>
    <w:lvl w:ilvl="4">
      <w:start w:val="1"/>
      <w:numFmt w:val="bullet"/>
      <w:lvlText w:val="o"/>
      <w:lvlJc w:val="left"/>
      <w:pPr>
        <w:tabs>
          <w:tab w:val="num" w:pos="1714"/>
        </w:tabs>
        <w:ind w:left="1714" w:hanging="360"/>
      </w:pPr>
      <w:rPr>
        <w:rFonts w:ascii="Courier New" w:hAnsi="Courier New"/>
      </w:rPr>
    </w:lvl>
    <w:lvl w:ilvl="5">
      <w:start w:val="1"/>
      <w:numFmt w:val="bullet"/>
      <w:lvlText w:val=""/>
      <w:lvlJc w:val="left"/>
      <w:pPr>
        <w:tabs>
          <w:tab w:val="num" w:pos="2434"/>
        </w:tabs>
        <w:ind w:left="2434" w:hanging="360"/>
      </w:pPr>
      <w:rPr>
        <w:rFonts w:ascii="Wingdings" w:hAnsi="Wingdings"/>
      </w:rPr>
    </w:lvl>
    <w:lvl w:ilvl="6">
      <w:start w:val="1"/>
      <w:numFmt w:val="bullet"/>
      <w:lvlText w:val=""/>
      <w:lvlJc w:val="left"/>
      <w:pPr>
        <w:tabs>
          <w:tab w:val="num" w:pos="3154"/>
        </w:tabs>
        <w:ind w:left="3154" w:hanging="360"/>
      </w:pPr>
      <w:rPr>
        <w:rFonts w:ascii="Symbol" w:hAnsi="Symbol"/>
      </w:rPr>
    </w:lvl>
    <w:lvl w:ilvl="7">
      <w:start w:val="1"/>
      <w:numFmt w:val="bullet"/>
      <w:lvlText w:val="o"/>
      <w:lvlJc w:val="left"/>
      <w:pPr>
        <w:tabs>
          <w:tab w:val="num" w:pos="3874"/>
        </w:tabs>
        <w:ind w:left="3874" w:hanging="360"/>
      </w:pPr>
      <w:rPr>
        <w:rFonts w:ascii="Courier New" w:hAnsi="Courier New"/>
      </w:rPr>
    </w:lvl>
    <w:lvl w:ilvl="8">
      <w:start w:val="1"/>
      <w:numFmt w:val="bullet"/>
      <w:lvlText w:val=""/>
      <w:lvlJc w:val="left"/>
      <w:pPr>
        <w:tabs>
          <w:tab w:val="num" w:pos="4594"/>
        </w:tabs>
        <w:ind w:left="4594"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260A00"/>
    <w:multiLevelType w:val="hybridMultilevel"/>
    <w:tmpl w:val="5E7AD356"/>
    <w:lvl w:ilvl="0" w:tplc="13DEA56A">
      <w:start w:val="1"/>
      <w:numFmt w:val="bullet"/>
      <w:pStyle w:val="Slog7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ACD7CF1"/>
    <w:multiLevelType w:val="multilevel"/>
    <w:tmpl w:val="F0D83DD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ECC6614"/>
    <w:multiLevelType w:val="hybridMultilevel"/>
    <w:tmpl w:val="E9C261A8"/>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D15596B"/>
    <w:multiLevelType w:val="hybridMultilevel"/>
    <w:tmpl w:val="03A054E6"/>
    <w:lvl w:ilvl="0" w:tplc="86168DD0">
      <w:start w:val="1"/>
      <w:numFmt w:val="decimal"/>
      <w:pStyle w:val="Slog67"/>
      <w:lvlText w:val="%1."/>
      <w:lvlJc w:val="left"/>
      <w:pPr>
        <w:ind w:left="108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0230F4F"/>
    <w:multiLevelType w:val="hybridMultilevel"/>
    <w:tmpl w:val="A59CE20A"/>
    <w:lvl w:ilvl="0" w:tplc="59823EFE">
      <w:start w:val="1"/>
      <w:numFmt w:val="decimal"/>
      <w:pStyle w:val="Slog70"/>
      <w:lvlText w:val="%1."/>
      <w:lvlJc w:val="left"/>
      <w:pPr>
        <w:ind w:left="644" w:hanging="360"/>
      </w:pPr>
      <w:rPr>
        <w:rFonts w:asciiTheme="majorHAnsi" w:hAnsiTheme="majorHAnsi" w:cstheme="maj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73266A2"/>
    <w:multiLevelType w:val="hybridMultilevel"/>
    <w:tmpl w:val="BB28A4B2"/>
    <w:lvl w:ilvl="0" w:tplc="DFD4758A">
      <w:start w:val="1"/>
      <w:numFmt w:val="upperLetter"/>
      <w:pStyle w:val="Slog72"/>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E5B172F"/>
    <w:multiLevelType w:val="hybridMultilevel"/>
    <w:tmpl w:val="827A0EA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4F2815"/>
    <w:multiLevelType w:val="hybridMultilevel"/>
    <w:tmpl w:val="2E447650"/>
    <w:lvl w:ilvl="0" w:tplc="51B61D94">
      <w:start w:val="1"/>
      <w:numFmt w:val="bullet"/>
      <w:pStyle w:val="Slog6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CAE2D31"/>
    <w:multiLevelType w:val="hybridMultilevel"/>
    <w:tmpl w:val="66E03D94"/>
    <w:lvl w:ilvl="0" w:tplc="CD0A9AA4">
      <w:start w:val="1"/>
      <w:numFmt w:val="bullet"/>
      <w:pStyle w:val="Slog7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B6C3234"/>
    <w:multiLevelType w:val="hybridMultilevel"/>
    <w:tmpl w:val="02A4AE54"/>
    <w:lvl w:ilvl="0" w:tplc="6158D4D0">
      <w:start w:val="1"/>
      <w:numFmt w:val="decimal"/>
      <w:pStyle w:val="Slog69"/>
      <w:lvlText w:val="%1."/>
      <w:lvlJc w:val="left"/>
      <w:pPr>
        <w:ind w:left="742" w:hanging="360"/>
      </w:p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64"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C3434B3"/>
    <w:multiLevelType w:val="hybridMultilevel"/>
    <w:tmpl w:val="DAF81762"/>
    <w:lvl w:ilvl="0" w:tplc="571C309A">
      <w:start w:val="1"/>
      <w:numFmt w:val="bullet"/>
      <w:pStyle w:val="Slog7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EED1D2A"/>
    <w:multiLevelType w:val="hybridMultilevel"/>
    <w:tmpl w:val="E9E22B44"/>
    <w:lvl w:ilvl="0" w:tplc="5D480B84">
      <w:start w:val="1"/>
      <w:numFmt w:val="bullet"/>
      <w:pStyle w:val="Slog5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0B862F9"/>
    <w:multiLevelType w:val="hybridMultilevel"/>
    <w:tmpl w:val="D676E4FC"/>
    <w:lvl w:ilvl="0" w:tplc="4EE640A8">
      <w:start w:val="1"/>
      <w:numFmt w:val="bullet"/>
      <w:pStyle w:val="Slog8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5207A1A"/>
    <w:multiLevelType w:val="hybridMultilevel"/>
    <w:tmpl w:val="7AA0BCAA"/>
    <w:lvl w:ilvl="0" w:tplc="4CEC83C8">
      <w:start w:val="1"/>
      <w:numFmt w:val="bullet"/>
      <w:pStyle w:val="Slog6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AA14420"/>
    <w:multiLevelType w:val="hybridMultilevel"/>
    <w:tmpl w:val="98BCDE78"/>
    <w:lvl w:ilvl="0" w:tplc="25243DEC">
      <w:start w:val="1"/>
      <w:numFmt w:val="bullet"/>
      <w:pStyle w:val="Slog79"/>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D981169"/>
    <w:multiLevelType w:val="hybridMultilevel"/>
    <w:tmpl w:val="E6C25D0A"/>
    <w:lvl w:ilvl="0" w:tplc="B380D0EA">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F6F1645"/>
    <w:multiLevelType w:val="hybridMultilevel"/>
    <w:tmpl w:val="B232A368"/>
    <w:lvl w:ilvl="0" w:tplc="419C8B78">
      <w:start w:val="1"/>
      <w:numFmt w:val="bullet"/>
      <w:pStyle w:val="Slog8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093862041">
    <w:abstractNumId w:val="95"/>
  </w:num>
  <w:num w:numId="2" w16cid:durableId="6886065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515761">
    <w:abstractNumId w:val="76"/>
  </w:num>
  <w:num w:numId="4" w16cid:durableId="1352412802">
    <w:abstractNumId w:val="59"/>
  </w:num>
  <w:num w:numId="5" w16cid:durableId="199054473">
    <w:abstractNumId w:val="33"/>
  </w:num>
  <w:num w:numId="6" w16cid:durableId="337930035">
    <w:abstractNumId w:val="86"/>
  </w:num>
  <w:num w:numId="7" w16cid:durableId="1916280234">
    <w:abstractNumId w:val="42"/>
  </w:num>
  <w:num w:numId="8" w16cid:durableId="1793478012">
    <w:abstractNumId w:val="89"/>
  </w:num>
  <w:num w:numId="9" w16cid:durableId="703791565">
    <w:abstractNumId w:val="12"/>
  </w:num>
  <w:num w:numId="10" w16cid:durableId="945580979">
    <w:abstractNumId w:val="93"/>
  </w:num>
  <w:num w:numId="11" w16cid:durableId="957905788">
    <w:abstractNumId w:val="27"/>
  </w:num>
  <w:num w:numId="12" w16cid:durableId="1080518386">
    <w:abstractNumId w:val="77"/>
  </w:num>
  <w:num w:numId="13" w16cid:durableId="1536698016">
    <w:abstractNumId w:val="92"/>
  </w:num>
  <w:num w:numId="14" w16cid:durableId="464081277">
    <w:abstractNumId w:val="18"/>
  </w:num>
  <w:num w:numId="15" w16cid:durableId="1581253051">
    <w:abstractNumId w:val="14"/>
  </w:num>
  <w:num w:numId="16" w16cid:durableId="1818767423">
    <w:abstractNumId w:val="16"/>
  </w:num>
  <w:num w:numId="17" w16cid:durableId="216670876">
    <w:abstractNumId w:val="61"/>
  </w:num>
  <w:num w:numId="18" w16cid:durableId="254553969">
    <w:abstractNumId w:val="13"/>
  </w:num>
  <w:num w:numId="19" w16cid:durableId="533079781">
    <w:abstractNumId w:val="44"/>
  </w:num>
  <w:num w:numId="20" w16cid:durableId="1754204725">
    <w:abstractNumId w:val="19"/>
  </w:num>
  <w:num w:numId="21" w16cid:durableId="1035041845">
    <w:abstractNumId w:val="80"/>
  </w:num>
  <w:num w:numId="22" w16cid:durableId="1769889041">
    <w:abstractNumId w:val="68"/>
  </w:num>
  <w:num w:numId="23" w16cid:durableId="2068532712">
    <w:abstractNumId w:val="81"/>
  </w:num>
  <w:num w:numId="24" w16cid:durableId="1705447443">
    <w:abstractNumId w:val="53"/>
  </w:num>
  <w:num w:numId="25" w16cid:durableId="42368286">
    <w:abstractNumId w:val="78"/>
  </w:num>
  <w:num w:numId="26" w16cid:durableId="1006899905">
    <w:abstractNumId w:val="40"/>
  </w:num>
  <w:num w:numId="27" w16cid:durableId="853375180">
    <w:abstractNumId w:val="40"/>
    <w:lvlOverride w:ilvl="0">
      <w:startOverride w:val="1"/>
    </w:lvlOverride>
  </w:num>
  <w:num w:numId="28" w16cid:durableId="1964000787">
    <w:abstractNumId w:val="73"/>
  </w:num>
  <w:num w:numId="29" w16cid:durableId="1934433214">
    <w:abstractNumId w:val="51"/>
  </w:num>
  <w:num w:numId="30" w16cid:durableId="1872720384">
    <w:abstractNumId w:val="66"/>
  </w:num>
  <w:num w:numId="31" w16cid:durableId="1718355919">
    <w:abstractNumId w:val="24"/>
  </w:num>
  <w:num w:numId="32" w16cid:durableId="605310448">
    <w:abstractNumId w:val="46"/>
  </w:num>
  <w:num w:numId="33" w16cid:durableId="268247620">
    <w:abstractNumId w:val="47"/>
  </w:num>
  <w:num w:numId="34" w16cid:durableId="886256392">
    <w:abstractNumId w:val="17"/>
  </w:num>
  <w:num w:numId="35" w16cid:durableId="142548109">
    <w:abstractNumId w:val="94"/>
  </w:num>
  <w:num w:numId="36" w16cid:durableId="919027330">
    <w:abstractNumId w:val="57"/>
  </w:num>
  <w:num w:numId="37" w16cid:durableId="106244843">
    <w:abstractNumId w:val="23"/>
  </w:num>
  <w:num w:numId="38" w16cid:durableId="1401440575">
    <w:abstractNumId w:val="84"/>
  </w:num>
  <w:num w:numId="39" w16cid:durableId="920026398">
    <w:abstractNumId w:val="62"/>
  </w:num>
  <w:num w:numId="40" w16cid:durableId="1959142626">
    <w:abstractNumId w:val="88"/>
  </w:num>
  <w:num w:numId="41" w16cid:durableId="388498451">
    <w:abstractNumId w:val="34"/>
  </w:num>
  <w:num w:numId="42" w16cid:durableId="1466851259">
    <w:abstractNumId w:val="30"/>
  </w:num>
  <w:num w:numId="43" w16cid:durableId="403723472">
    <w:abstractNumId w:val="39"/>
  </w:num>
  <w:num w:numId="44" w16cid:durableId="213933582">
    <w:abstractNumId w:val="85"/>
  </w:num>
  <w:num w:numId="45" w16cid:durableId="284043428">
    <w:abstractNumId w:val="58"/>
  </w:num>
  <w:num w:numId="46" w16cid:durableId="1004240305">
    <w:abstractNumId w:val="72"/>
  </w:num>
  <w:num w:numId="47" w16cid:durableId="1300304422">
    <w:abstractNumId w:val="50"/>
  </w:num>
  <w:num w:numId="48" w16cid:durableId="1444573606">
    <w:abstractNumId w:val="56"/>
  </w:num>
  <w:num w:numId="49" w16cid:durableId="727344685">
    <w:abstractNumId w:val="49"/>
  </w:num>
  <w:num w:numId="50" w16cid:durableId="1342970252">
    <w:abstractNumId w:val="15"/>
  </w:num>
  <w:num w:numId="51" w16cid:durableId="465515545">
    <w:abstractNumId w:val="60"/>
  </w:num>
  <w:num w:numId="52" w16cid:durableId="573861665">
    <w:abstractNumId w:val="87"/>
  </w:num>
  <w:num w:numId="53" w16cid:durableId="1626931677">
    <w:abstractNumId w:val="43"/>
  </w:num>
  <w:num w:numId="54" w16cid:durableId="596838502">
    <w:abstractNumId w:val="91"/>
  </w:num>
  <w:num w:numId="55" w16cid:durableId="949315160">
    <w:abstractNumId w:val="82"/>
  </w:num>
  <w:num w:numId="56" w16cid:durableId="564995430">
    <w:abstractNumId w:val="31"/>
  </w:num>
  <w:num w:numId="57" w16cid:durableId="1377119512">
    <w:abstractNumId w:val="45"/>
  </w:num>
  <w:num w:numId="58" w16cid:durableId="691958634">
    <w:abstractNumId w:val="41"/>
  </w:num>
  <w:num w:numId="59" w16cid:durableId="1067845354">
    <w:abstractNumId w:val="71"/>
  </w:num>
  <w:num w:numId="60" w16cid:durableId="450704733">
    <w:abstractNumId w:val="96"/>
  </w:num>
  <w:num w:numId="61" w16cid:durableId="1555116362">
    <w:abstractNumId w:val="32"/>
  </w:num>
  <w:num w:numId="62" w16cid:durableId="2015499559">
    <w:abstractNumId w:val="38"/>
  </w:num>
  <w:num w:numId="63" w16cid:durableId="2004700629">
    <w:abstractNumId w:val="70"/>
  </w:num>
  <w:num w:numId="64" w16cid:durableId="1821268766">
    <w:abstractNumId w:val="64"/>
  </w:num>
  <w:num w:numId="65" w16cid:durableId="1711414106">
    <w:abstractNumId w:val="99"/>
  </w:num>
  <w:num w:numId="66" w16cid:durableId="2031951005">
    <w:abstractNumId w:val="90"/>
  </w:num>
  <w:num w:numId="67" w16cid:durableId="205333131">
    <w:abstractNumId w:val="79"/>
  </w:num>
  <w:num w:numId="68" w16cid:durableId="1484196205">
    <w:abstractNumId w:val="55"/>
  </w:num>
  <w:num w:numId="69" w16cid:durableId="1316300503">
    <w:abstractNumId w:val="20"/>
  </w:num>
  <w:num w:numId="70" w16cid:durableId="404685334">
    <w:abstractNumId w:val="48"/>
  </w:num>
  <w:num w:numId="71" w16cid:durableId="349839903">
    <w:abstractNumId w:val="36"/>
  </w:num>
  <w:num w:numId="72" w16cid:durableId="542719981">
    <w:abstractNumId w:val="28"/>
  </w:num>
  <w:num w:numId="73" w16cid:durableId="58601822">
    <w:abstractNumId w:val="21"/>
  </w:num>
  <w:num w:numId="74" w16cid:durableId="1335567310">
    <w:abstractNumId w:val="67"/>
  </w:num>
  <w:num w:numId="75" w16cid:durableId="1715231741">
    <w:abstractNumId w:val="52"/>
  </w:num>
  <w:num w:numId="76" w16cid:durableId="80562946">
    <w:abstractNumId w:val="75"/>
  </w:num>
  <w:num w:numId="77" w16cid:durableId="1632436713">
    <w:abstractNumId w:val="9"/>
  </w:num>
  <w:num w:numId="78" w16cid:durableId="1924296046">
    <w:abstractNumId w:val="83"/>
  </w:num>
  <w:num w:numId="79" w16cid:durableId="1053502295">
    <w:abstractNumId w:val="74"/>
  </w:num>
  <w:num w:numId="80" w16cid:durableId="256983932">
    <w:abstractNumId w:val="22"/>
  </w:num>
  <w:num w:numId="81" w16cid:durableId="1721248341">
    <w:abstractNumId w:val="63"/>
  </w:num>
  <w:num w:numId="82" w16cid:durableId="1824810631">
    <w:abstractNumId w:val="26"/>
  </w:num>
  <w:num w:numId="83" w16cid:durableId="1062602351">
    <w:abstractNumId w:val="10"/>
  </w:num>
  <w:num w:numId="84" w16cid:durableId="2078284785">
    <w:abstractNumId w:val="37"/>
  </w:num>
  <w:num w:numId="85" w16cid:durableId="1681741117">
    <w:abstractNumId w:val="29"/>
  </w:num>
  <w:num w:numId="86" w16cid:durableId="1500122944">
    <w:abstractNumId w:val="65"/>
  </w:num>
  <w:num w:numId="87" w16cid:durableId="2001343528">
    <w:abstractNumId w:val="98"/>
  </w:num>
  <w:num w:numId="88" w16cid:durableId="144005764">
    <w:abstractNumId w:val="54"/>
  </w:num>
  <w:num w:numId="89" w16cid:durableId="2016758344">
    <w:abstractNumId w:val="97"/>
  </w:num>
  <w:num w:numId="90" w16cid:durableId="211965479">
    <w:abstractNumId w:val="69"/>
  </w:num>
  <w:num w:numId="91" w16cid:durableId="511574295">
    <w:abstractNumId w:val="100"/>
  </w:num>
  <w:num w:numId="92" w16cid:durableId="1435638818">
    <w:abstractNumId w:val="1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86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3D1"/>
    <w:rsid w:val="00004558"/>
    <w:rsid w:val="000046E4"/>
    <w:rsid w:val="00004AD2"/>
    <w:rsid w:val="00005BE7"/>
    <w:rsid w:val="00005DFA"/>
    <w:rsid w:val="00006AC7"/>
    <w:rsid w:val="000118BA"/>
    <w:rsid w:val="00011E16"/>
    <w:rsid w:val="0001218F"/>
    <w:rsid w:val="00012D7B"/>
    <w:rsid w:val="00012FB1"/>
    <w:rsid w:val="0001549D"/>
    <w:rsid w:val="00015853"/>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405C"/>
    <w:rsid w:val="00035AC3"/>
    <w:rsid w:val="00035AF1"/>
    <w:rsid w:val="00035C67"/>
    <w:rsid w:val="00036430"/>
    <w:rsid w:val="00036A4E"/>
    <w:rsid w:val="00036FB0"/>
    <w:rsid w:val="00037133"/>
    <w:rsid w:val="0003761B"/>
    <w:rsid w:val="00037C14"/>
    <w:rsid w:val="00037D6D"/>
    <w:rsid w:val="00041422"/>
    <w:rsid w:val="000422DA"/>
    <w:rsid w:val="000424C9"/>
    <w:rsid w:val="000425F5"/>
    <w:rsid w:val="00042C36"/>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2F7"/>
    <w:rsid w:val="000553F4"/>
    <w:rsid w:val="00055483"/>
    <w:rsid w:val="00057273"/>
    <w:rsid w:val="0005737F"/>
    <w:rsid w:val="00057460"/>
    <w:rsid w:val="00057A4D"/>
    <w:rsid w:val="00060DBC"/>
    <w:rsid w:val="000620CE"/>
    <w:rsid w:val="00062161"/>
    <w:rsid w:val="000626ED"/>
    <w:rsid w:val="00062BC7"/>
    <w:rsid w:val="00062CA9"/>
    <w:rsid w:val="00064063"/>
    <w:rsid w:val="0006419F"/>
    <w:rsid w:val="000655CE"/>
    <w:rsid w:val="000655E4"/>
    <w:rsid w:val="000661F1"/>
    <w:rsid w:val="00066658"/>
    <w:rsid w:val="000668BC"/>
    <w:rsid w:val="00072BFE"/>
    <w:rsid w:val="00074502"/>
    <w:rsid w:val="0007517A"/>
    <w:rsid w:val="00075D94"/>
    <w:rsid w:val="00075F1B"/>
    <w:rsid w:val="00076161"/>
    <w:rsid w:val="00076399"/>
    <w:rsid w:val="00076499"/>
    <w:rsid w:val="00077638"/>
    <w:rsid w:val="00077EBF"/>
    <w:rsid w:val="00080279"/>
    <w:rsid w:val="000803CF"/>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25B8"/>
    <w:rsid w:val="00094BDC"/>
    <w:rsid w:val="00095EDD"/>
    <w:rsid w:val="00096800"/>
    <w:rsid w:val="0009699B"/>
    <w:rsid w:val="00097F30"/>
    <w:rsid w:val="000A0178"/>
    <w:rsid w:val="000A07FF"/>
    <w:rsid w:val="000A0F33"/>
    <w:rsid w:val="000A14EC"/>
    <w:rsid w:val="000A2650"/>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2279"/>
    <w:rsid w:val="000B37BC"/>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6D5E"/>
    <w:rsid w:val="000C777D"/>
    <w:rsid w:val="000D0AED"/>
    <w:rsid w:val="000D0C2A"/>
    <w:rsid w:val="000D0E87"/>
    <w:rsid w:val="000D2E31"/>
    <w:rsid w:val="000D2FEB"/>
    <w:rsid w:val="000D37D0"/>
    <w:rsid w:val="000D525D"/>
    <w:rsid w:val="000D5AF9"/>
    <w:rsid w:val="000D5CE7"/>
    <w:rsid w:val="000D5E5B"/>
    <w:rsid w:val="000D6613"/>
    <w:rsid w:val="000D6B26"/>
    <w:rsid w:val="000E0184"/>
    <w:rsid w:val="000E023E"/>
    <w:rsid w:val="000E0D07"/>
    <w:rsid w:val="000E0FF9"/>
    <w:rsid w:val="000E1FA7"/>
    <w:rsid w:val="000E42D5"/>
    <w:rsid w:val="000E5174"/>
    <w:rsid w:val="000E5871"/>
    <w:rsid w:val="000F0844"/>
    <w:rsid w:val="000F12CB"/>
    <w:rsid w:val="000F1591"/>
    <w:rsid w:val="000F2181"/>
    <w:rsid w:val="000F2C61"/>
    <w:rsid w:val="000F2D4A"/>
    <w:rsid w:val="000F2EF5"/>
    <w:rsid w:val="000F3347"/>
    <w:rsid w:val="000F371E"/>
    <w:rsid w:val="000F3C6C"/>
    <w:rsid w:val="000F410A"/>
    <w:rsid w:val="000F41D2"/>
    <w:rsid w:val="000F466A"/>
    <w:rsid w:val="000F5035"/>
    <w:rsid w:val="000F50AE"/>
    <w:rsid w:val="000F517C"/>
    <w:rsid w:val="000F58D5"/>
    <w:rsid w:val="000F5F02"/>
    <w:rsid w:val="000F69F0"/>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2F39"/>
    <w:rsid w:val="00113049"/>
    <w:rsid w:val="0011336D"/>
    <w:rsid w:val="00113C83"/>
    <w:rsid w:val="00114A51"/>
    <w:rsid w:val="00117661"/>
    <w:rsid w:val="00121222"/>
    <w:rsid w:val="001220E7"/>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903"/>
    <w:rsid w:val="00135D79"/>
    <w:rsid w:val="001373C9"/>
    <w:rsid w:val="00137491"/>
    <w:rsid w:val="00137A84"/>
    <w:rsid w:val="00137BC9"/>
    <w:rsid w:val="001403EB"/>
    <w:rsid w:val="001408E4"/>
    <w:rsid w:val="00140932"/>
    <w:rsid w:val="00141B07"/>
    <w:rsid w:val="00142EA7"/>
    <w:rsid w:val="001449BF"/>
    <w:rsid w:val="001449EE"/>
    <w:rsid w:val="00145193"/>
    <w:rsid w:val="0014612A"/>
    <w:rsid w:val="00147EE2"/>
    <w:rsid w:val="001506C0"/>
    <w:rsid w:val="00151246"/>
    <w:rsid w:val="0015223C"/>
    <w:rsid w:val="00153503"/>
    <w:rsid w:val="00154171"/>
    <w:rsid w:val="00154D08"/>
    <w:rsid w:val="0015531B"/>
    <w:rsid w:val="00156226"/>
    <w:rsid w:val="001573B1"/>
    <w:rsid w:val="001606AC"/>
    <w:rsid w:val="00161B7F"/>
    <w:rsid w:val="00161DD4"/>
    <w:rsid w:val="00162AD7"/>
    <w:rsid w:val="00162F6F"/>
    <w:rsid w:val="00164343"/>
    <w:rsid w:val="00165362"/>
    <w:rsid w:val="001661B6"/>
    <w:rsid w:val="00166C62"/>
    <w:rsid w:val="00166EBD"/>
    <w:rsid w:val="00167719"/>
    <w:rsid w:val="00167966"/>
    <w:rsid w:val="00167DCD"/>
    <w:rsid w:val="00170009"/>
    <w:rsid w:val="0017054E"/>
    <w:rsid w:val="00170552"/>
    <w:rsid w:val="00171491"/>
    <w:rsid w:val="0017153B"/>
    <w:rsid w:val="00173363"/>
    <w:rsid w:val="00173384"/>
    <w:rsid w:val="00173BE6"/>
    <w:rsid w:val="00173EF6"/>
    <w:rsid w:val="0017591C"/>
    <w:rsid w:val="00175DC4"/>
    <w:rsid w:val="00177147"/>
    <w:rsid w:val="00177A44"/>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0D4F"/>
    <w:rsid w:val="001B15EF"/>
    <w:rsid w:val="001B16F0"/>
    <w:rsid w:val="001B2B4D"/>
    <w:rsid w:val="001B3457"/>
    <w:rsid w:val="001B3ACC"/>
    <w:rsid w:val="001B3B13"/>
    <w:rsid w:val="001B3ECD"/>
    <w:rsid w:val="001B4471"/>
    <w:rsid w:val="001B4EF5"/>
    <w:rsid w:val="001B5969"/>
    <w:rsid w:val="001B6111"/>
    <w:rsid w:val="001B6E75"/>
    <w:rsid w:val="001B764A"/>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599"/>
    <w:rsid w:val="001F0B4E"/>
    <w:rsid w:val="001F0F13"/>
    <w:rsid w:val="001F105D"/>
    <w:rsid w:val="001F1949"/>
    <w:rsid w:val="001F1F0A"/>
    <w:rsid w:val="001F336C"/>
    <w:rsid w:val="001F38E6"/>
    <w:rsid w:val="001F3E3F"/>
    <w:rsid w:val="001F4358"/>
    <w:rsid w:val="001F496E"/>
    <w:rsid w:val="001F711B"/>
    <w:rsid w:val="001F74EE"/>
    <w:rsid w:val="002014B5"/>
    <w:rsid w:val="00201F59"/>
    <w:rsid w:val="00202551"/>
    <w:rsid w:val="00202584"/>
    <w:rsid w:val="00205921"/>
    <w:rsid w:val="002077C2"/>
    <w:rsid w:val="00207A89"/>
    <w:rsid w:val="00207ADC"/>
    <w:rsid w:val="00207DCB"/>
    <w:rsid w:val="00207DE5"/>
    <w:rsid w:val="00210D4E"/>
    <w:rsid w:val="00211070"/>
    <w:rsid w:val="00211598"/>
    <w:rsid w:val="00211F56"/>
    <w:rsid w:val="002128B4"/>
    <w:rsid w:val="00214C9B"/>
    <w:rsid w:val="00214DA6"/>
    <w:rsid w:val="00214FA9"/>
    <w:rsid w:val="002156A3"/>
    <w:rsid w:val="00215C97"/>
    <w:rsid w:val="00215CE0"/>
    <w:rsid w:val="00215D1D"/>
    <w:rsid w:val="00215DEE"/>
    <w:rsid w:val="00216061"/>
    <w:rsid w:val="00216682"/>
    <w:rsid w:val="002166DC"/>
    <w:rsid w:val="0021761B"/>
    <w:rsid w:val="00217642"/>
    <w:rsid w:val="00217E7D"/>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0DD8"/>
    <w:rsid w:val="00230DF6"/>
    <w:rsid w:val="002312F7"/>
    <w:rsid w:val="00231BD9"/>
    <w:rsid w:val="002322E1"/>
    <w:rsid w:val="00232D51"/>
    <w:rsid w:val="00232E77"/>
    <w:rsid w:val="002330AC"/>
    <w:rsid w:val="00233455"/>
    <w:rsid w:val="00233F19"/>
    <w:rsid w:val="00235243"/>
    <w:rsid w:val="00235A0E"/>
    <w:rsid w:val="00235B25"/>
    <w:rsid w:val="002361A2"/>
    <w:rsid w:val="0023707C"/>
    <w:rsid w:val="00237E7C"/>
    <w:rsid w:val="00241A5A"/>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3D92"/>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5C24"/>
    <w:rsid w:val="002674DE"/>
    <w:rsid w:val="002708CB"/>
    <w:rsid w:val="00270BC9"/>
    <w:rsid w:val="002712B1"/>
    <w:rsid w:val="002713B1"/>
    <w:rsid w:val="0027268F"/>
    <w:rsid w:val="00272E80"/>
    <w:rsid w:val="0027461A"/>
    <w:rsid w:val="002763E3"/>
    <w:rsid w:val="00277488"/>
    <w:rsid w:val="00277712"/>
    <w:rsid w:val="00277D3E"/>
    <w:rsid w:val="0028068C"/>
    <w:rsid w:val="0028083F"/>
    <w:rsid w:val="00280ADA"/>
    <w:rsid w:val="00281512"/>
    <w:rsid w:val="00281F55"/>
    <w:rsid w:val="00284A88"/>
    <w:rsid w:val="00286431"/>
    <w:rsid w:val="00286867"/>
    <w:rsid w:val="00287BFD"/>
    <w:rsid w:val="00291894"/>
    <w:rsid w:val="00292FB1"/>
    <w:rsid w:val="00293098"/>
    <w:rsid w:val="002937DB"/>
    <w:rsid w:val="002946C9"/>
    <w:rsid w:val="002965F3"/>
    <w:rsid w:val="00296D91"/>
    <w:rsid w:val="0029702B"/>
    <w:rsid w:val="0029767B"/>
    <w:rsid w:val="002A1DC2"/>
    <w:rsid w:val="002A225B"/>
    <w:rsid w:val="002A29D7"/>
    <w:rsid w:val="002A31CF"/>
    <w:rsid w:val="002A32D9"/>
    <w:rsid w:val="002A4FEC"/>
    <w:rsid w:val="002A50D8"/>
    <w:rsid w:val="002A6899"/>
    <w:rsid w:val="002A72CB"/>
    <w:rsid w:val="002A7D9D"/>
    <w:rsid w:val="002B06D7"/>
    <w:rsid w:val="002B07C4"/>
    <w:rsid w:val="002B09D1"/>
    <w:rsid w:val="002B120F"/>
    <w:rsid w:val="002B1C93"/>
    <w:rsid w:val="002B224F"/>
    <w:rsid w:val="002B29F4"/>
    <w:rsid w:val="002B2C61"/>
    <w:rsid w:val="002B4EDC"/>
    <w:rsid w:val="002B5093"/>
    <w:rsid w:val="002B569D"/>
    <w:rsid w:val="002B573F"/>
    <w:rsid w:val="002B65DE"/>
    <w:rsid w:val="002B7396"/>
    <w:rsid w:val="002B768B"/>
    <w:rsid w:val="002B7A87"/>
    <w:rsid w:val="002C000B"/>
    <w:rsid w:val="002C2580"/>
    <w:rsid w:val="002C2A9A"/>
    <w:rsid w:val="002C2BF3"/>
    <w:rsid w:val="002C2FB1"/>
    <w:rsid w:val="002C3E73"/>
    <w:rsid w:val="002C507B"/>
    <w:rsid w:val="002C5939"/>
    <w:rsid w:val="002C7993"/>
    <w:rsid w:val="002C7AD2"/>
    <w:rsid w:val="002C7B77"/>
    <w:rsid w:val="002D22FF"/>
    <w:rsid w:val="002D2CEA"/>
    <w:rsid w:val="002D3270"/>
    <w:rsid w:val="002D35AA"/>
    <w:rsid w:val="002D3C6F"/>
    <w:rsid w:val="002D45D6"/>
    <w:rsid w:val="002D462F"/>
    <w:rsid w:val="002D47DB"/>
    <w:rsid w:val="002D4D9C"/>
    <w:rsid w:val="002D61C2"/>
    <w:rsid w:val="002D69A5"/>
    <w:rsid w:val="002D6BE0"/>
    <w:rsid w:val="002D7647"/>
    <w:rsid w:val="002E0457"/>
    <w:rsid w:val="002E1D1D"/>
    <w:rsid w:val="002E258F"/>
    <w:rsid w:val="002E313C"/>
    <w:rsid w:val="002E31FF"/>
    <w:rsid w:val="002E3921"/>
    <w:rsid w:val="002E3D2F"/>
    <w:rsid w:val="002E4CC4"/>
    <w:rsid w:val="002E4E1F"/>
    <w:rsid w:val="002E4F30"/>
    <w:rsid w:val="002E5395"/>
    <w:rsid w:val="002E5839"/>
    <w:rsid w:val="002E5B12"/>
    <w:rsid w:val="002E69CB"/>
    <w:rsid w:val="002E6D4B"/>
    <w:rsid w:val="002E78E4"/>
    <w:rsid w:val="002E7EB5"/>
    <w:rsid w:val="002F0071"/>
    <w:rsid w:val="002F0132"/>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1C7F"/>
    <w:rsid w:val="003048AC"/>
    <w:rsid w:val="003052EF"/>
    <w:rsid w:val="0030551C"/>
    <w:rsid w:val="00305797"/>
    <w:rsid w:val="0030790A"/>
    <w:rsid w:val="00310DA0"/>
    <w:rsid w:val="00311363"/>
    <w:rsid w:val="003121D8"/>
    <w:rsid w:val="00312259"/>
    <w:rsid w:val="00312B3C"/>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5FBA"/>
    <w:rsid w:val="0033608A"/>
    <w:rsid w:val="00336119"/>
    <w:rsid w:val="00336768"/>
    <w:rsid w:val="00340AD7"/>
    <w:rsid w:val="00340CFB"/>
    <w:rsid w:val="00341D39"/>
    <w:rsid w:val="00345A86"/>
    <w:rsid w:val="00345D18"/>
    <w:rsid w:val="00346845"/>
    <w:rsid w:val="00346B50"/>
    <w:rsid w:val="00346B8E"/>
    <w:rsid w:val="0034772B"/>
    <w:rsid w:val="00347C4C"/>
    <w:rsid w:val="00350DA1"/>
    <w:rsid w:val="00351C94"/>
    <w:rsid w:val="00353B48"/>
    <w:rsid w:val="00354BB0"/>
    <w:rsid w:val="0035532D"/>
    <w:rsid w:val="00355D9B"/>
    <w:rsid w:val="00356184"/>
    <w:rsid w:val="0035649B"/>
    <w:rsid w:val="00357C39"/>
    <w:rsid w:val="00360114"/>
    <w:rsid w:val="00360127"/>
    <w:rsid w:val="003612C4"/>
    <w:rsid w:val="00361455"/>
    <w:rsid w:val="00361D81"/>
    <w:rsid w:val="00362740"/>
    <w:rsid w:val="003628EC"/>
    <w:rsid w:val="003634D9"/>
    <w:rsid w:val="00367333"/>
    <w:rsid w:val="00370260"/>
    <w:rsid w:val="00370303"/>
    <w:rsid w:val="00370388"/>
    <w:rsid w:val="00371243"/>
    <w:rsid w:val="003722CA"/>
    <w:rsid w:val="00373DF2"/>
    <w:rsid w:val="00374DF8"/>
    <w:rsid w:val="003757AB"/>
    <w:rsid w:val="00376487"/>
    <w:rsid w:val="0037748C"/>
    <w:rsid w:val="003809E6"/>
    <w:rsid w:val="00381429"/>
    <w:rsid w:val="003822A8"/>
    <w:rsid w:val="00382583"/>
    <w:rsid w:val="0038361F"/>
    <w:rsid w:val="00384732"/>
    <w:rsid w:val="003863DF"/>
    <w:rsid w:val="00386DD6"/>
    <w:rsid w:val="003878BE"/>
    <w:rsid w:val="00392405"/>
    <w:rsid w:val="0039346E"/>
    <w:rsid w:val="003938A2"/>
    <w:rsid w:val="00393966"/>
    <w:rsid w:val="0039655B"/>
    <w:rsid w:val="0039672F"/>
    <w:rsid w:val="00396E0A"/>
    <w:rsid w:val="00397ECF"/>
    <w:rsid w:val="003A0751"/>
    <w:rsid w:val="003A1559"/>
    <w:rsid w:val="003A1571"/>
    <w:rsid w:val="003A2708"/>
    <w:rsid w:val="003A29BD"/>
    <w:rsid w:val="003A2A63"/>
    <w:rsid w:val="003A2FE5"/>
    <w:rsid w:val="003A42B7"/>
    <w:rsid w:val="003A606E"/>
    <w:rsid w:val="003A729D"/>
    <w:rsid w:val="003A785C"/>
    <w:rsid w:val="003B164F"/>
    <w:rsid w:val="003B1CE6"/>
    <w:rsid w:val="003B1F99"/>
    <w:rsid w:val="003B2120"/>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2740"/>
    <w:rsid w:val="003C33B8"/>
    <w:rsid w:val="003C3E95"/>
    <w:rsid w:val="003C40C7"/>
    <w:rsid w:val="003C41A3"/>
    <w:rsid w:val="003C4380"/>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E7AF7"/>
    <w:rsid w:val="003F0BDC"/>
    <w:rsid w:val="003F12C0"/>
    <w:rsid w:val="003F16AB"/>
    <w:rsid w:val="003F2715"/>
    <w:rsid w:val="003F287C"/>
    <w:rsid w:val="003F3A07"/>
    <w:rsid w:val="003F3A6B"/>
    <w:rsid w:val="003F4DC8"/>
    <w:rsid w:val="003F5070"/>
    <w:rsid w:val="003F592F"/>
    <w:rsid w:val="003F68FB"/>
    <w:rsid w:val="003F6B31"/>
    <w:rsid w:val="003F6DCE"/>
    <w:rsid w:val="003F7305"/>
    <w:rsid w:val="0040015E"/>
    <w:rsid w:val="004001C6"/>
    <w:rsid w:val="00400768"/>
    <w:rsid w:val="00400D81"/>
    <w:rsid w:val="004020E2"/>
    <w:rsid w:val="00402FF5"/>
    <w:rsid w:val="0040370A"/>
    <w:rsid w:val="004037AE"/>
    <w:rsid w:val="00404BDB"/>
    <w:rsid w:val="0040590E"/>
    <w:rsid w:val="004076E7"/>
    <w:rsid w:val="00410352"/>
    <w:rsid w:val="00410996"/>
    <w:rsid w:val="00410D02"/>
    <w:rsid w:val="00410EFE"/>
    <w:rsid w:val="00411ED9"/>
    <w:rsid w:val="0041246E"/>
    <w:rsid w:val="0041266E"/>
    <w:rsid w:val="00413672"/>
    <w:rsid w:val="00413D88"/>
    <w:rsid w:val="00413F2E"/>
    <w:rsid w:val="00414BE1"/>
    <w:rsid w:val="00415379"/>
    <w:rsid w:val="00415C05"/>
    <w:rsid w:val="00416A25"/>
    <w:rsid w:val="00416E4F"/>
    <w:rsid w:val="004170D4"/>
    <w:rsid w:val="00417181"/>
    <w:rsid w:val="00417228"/>
    <w:rsid w:val="00417391"/>
    <w:rsid w:val="00417406"/>
    <w:rsid w:val="0041741E"/>
    <w:rsid w:val="00417DC6"/>
    <w:rsid w:val="00417E88"/>
    <w:rsid w:val="00417EE5"/>
    <w:rsid w:val="00417F78"/>
    <w:rsid w:val="0042030D"/>
    <w:rsid w:val="0042063D"/>
    <w:rsid w:val="00421322"/>
    <w:rsid w:val="004214DB"/>
    <w:rsid w:val="004228A2"/>
    <w:rsid w:val="0042377B"/>
    <w:rsid w:val="00423CA8"/>
    <w:rsid w:val="00425CDE"/>
    <w:rsid w:val="0042602D"/>
    <w:rsid w:val="00426100"/>
    <w:rsid w:val="004267E1"/>
    <w:rsid w:val="00426CDF"/>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5C01"/>
    <w:rsid w:val="00446D41"/>
    <w:rsid w:val="00446D69"/>
    <w:rsid w:val="00446DED"/>
    <w:rsid w:val="00446F34"/>
    <w:rsid w:val="004471F4"/>
    <w:rsid w:val="00450DB7"/>
    <w:rsid w:val="004516FA"/>
    <w:rsid w:val="00451735"/>
    <w:rsid w:val="00451D77"/>
    <w:rsid w:val="00452844"/>
    <w:rsid w:val="00453C5B"/>
    <w:rsid w:val="00454229"/>
    <w:rsid w:val="00454FE3"/>
    <w:rsid w:val="004554C5"/>
    <w:rsid w:val="00456C01"/>
    <w:rsid w:val="0045755B"/>
    <w:rsid w:val="0046084E"/>
    <w:rsid w:val="00460D61"/>
    <w:rsid w:val="004621C7"/>
    <w:rsid w:val="00462D20"/>
    <w:rsid w:val="004631A2"/>
    <w:rsid w:val="004633D2"/>
    <w:rsid w:val="00463658"/>
    <w:rsid w:val="00464A6E"/>
    <w:rsid w:val="004657F4"/>
    <w:rsid w:val="00465D01"/>
    <w:rsid w:val="0046634D"/>
    <w:rsid w:val="004665DB"/>
    <w:rsid w:val="00467E04"/>
    <w:rsid w:val="004704AB"/>
    <w:rsid w:val="00470C64"/>
    <w:rsid w:val="00471425"/>
    <w:rsid w:val="004720B1"/>
    <w:rsid w:val="00475662"/>
    <w:rsid w:val="00476691"/>
    <w:rsid w:val="004813DC"/>
    <w:rsid w:val="0048371E"/>
    <w:rsid w:val="004841C4"/>
    <w:rsid w:val="00484E7F"/>
    <w:rsid w:val="004858EA"/>
    <w:rsid w:val="004864BF"/>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08"/>
    <w:rsid w:val="004A4914"/>
    <w:rsid w:val="004A4BAB"/>
    <w:rsid w:val="004A550D"/>
    <w:rsid w:val="004A64AA"/>
    <w:rsid w:val="004A6E47"/>
    <w:rsid w:val="004A7530"/>
    <w:rsid w:val="004A772B"/>
    <w:rsid w:val="004A7E4E"/>
    <w:rsid w:val="004B017E"/>
    <w:rsid w:val="004B031E"/>
    <w:rsid w:val="004B0999"/>
    <w:rsid w:val="004B0D34"/>
    <w:rsid w:val="004B1AD6"/>
    <w:rsid w:val="004B4B9E"/>
    <w:rsid w:val="004B5499"/>
    <w:rsid w:val="004B64AC"/>
    <w:rsid w:val="004B65A9"/>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4B5"/>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717F"/>
    <w:rsid w:val="004F76FB"/>
    <w:rsid w:val="00500357"/>
    <w:rsid w:val="00501867"/>
    <w:rsid w:val="00501890"/>
    <w:rsid w:val="00501A24"/>
    <w:rsid w:val="005020F3"/>
    <w:rsid w:val="005025CE"/>
    <w:rsid w:val="0050313C"/>
    <w:rsid w:val="0050380D"/>
    <w:rsid w:val="005046F0"/>
    <w:rsid w:val="00505AF7"/>
    <w:rsid w:val="00506199"/>
    <w:rsid w:val="00506710"/>
    <w:rsid w:val="005067A9"/>
    <w:rsid w:val="00506DAF"/>
    <w:rsid w:val="00511D8D"/>
    <w:rsid w:val="00511E15"/>
    <w:rsid w:val="005128C1"/>
    <w:rsid w:val="00512E80"/>
    <w:rsid w:val="005138BE"/>
    <w:rsid w:val="00513E2C"/>
    <w:rsid w:val="005176C2"/>
    <w:rsid w:val="005203B9"/>
    <w:rsid w:val="005205E1"/>
    <w:rsid w:val="00520655"/>
    <w:rsid w:val="00520662"/>
    <w:rsid w:val="00521697"/>
    <w:rsid w:val="0052170E"/>
    <w:rsid w:val="00521A47"/>
    <w:rsid w:val="0052231D"/>
    <w:rsid w:val="00523957"/>
    <w:rsid w:val="00523FE5"/>
    <w:rsid w:val="00524DCD"/>
    <w:rsid w:val="00525547"/>
    <w:rsid w:val="00525A2A"/>
    <w:rsid w:val="005262E8"/>
    <w:rsid w:val="005263E8"/>
    <w:rsid w:val="00526A73"/>
    <w:rsid w:val="00526F80"/>
    <w:rsid w:val="0052719C"/>
    <w:rsid w:val="00527E74"/>
    <w:rsid w:val="00530081"/>
    <w:rsid w:val="00530644"/>
    <w:rsid w:val="00533A48"/>
    <w:rsid w:val="00533CF3"/>
    <w:rsid w:val="00534C52"/>
    <w:rsid w:val="00534D42"/>
    <w:rsid w:val="00535790"/>
    <w:rsid w:val="00537A08"/>
    <w:rsid w:val="005407F8"/>
    <w:rsid w:val="00540C05"/>
    <w:rsid w:val="00540C55"/>
    <w:rsid w:val="00540E6A"/>
    <w:rsid w:val="0054151A"/>
    <w:rsid w:val="00541930"/>
    <w:rsid w:val="00541D72"/>
    <w:rsid w:val="00541FB7"/>
    <w:rsid w:val="005424C3"/>
    <w:rsid w:val="00542CCF"/>
    <w:rsid w:val="00544CF6"/>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6C05"/>
    <w:rsid w:val="00557A31"/>
    <w:rsid w:val="00560063"/>
    <w:rsid w:val="00560084"/>
    <w:rsid w:val="005600B9"/>
    <w:rsid w:val="00561675"/>
    <w:rsid w:val="00562F4D"/>
    <w:rsid w:val="005631FC"/>
    <w:rsid w:val="00564212"/>
    <w:rsid w:val="00564668"/>
    <w:rsid w:val="00564B05"/>
    <w:rsid w:val="00564DF7"/>
    <w:rsid w:val="00565140"/>
    <w:rsid w:val="00565F82"/>
    <w:rsid w:val="005664AB"/>
    <w:rsid w:val="00566C94"/>
    <w:rsid w:val="005672C0"/>
    <w:rsid w:val="0056738B"/>
    <w:rsid w:val="00571275"/>
    <w:rsid w:val="005716CF"/>
    <w:rsid w:val="005719F7"/>
    <w:rsid w:val="005736B7"/>
    <w:rsid w:val="00574E9F"/>
    <w:rsid w:val="005752E2"/>
    <w:rsid w:val="0057535E"/>
    <w:rsid w:val="00575657"/>
    <w:rsid w:val="00577059"/>
    <w:rsid w:val="00580727"/>
    <w:rsid w:val="0058190F"/>
    <w:rsid w:val="00581C23"/>
    <w:rsid w:val="0058218B"/>
    <w:rsid w:val="005846F7"/>
    <w:rsid w:val="0058484D"/>
    <w:rsid w:val="00585100"/>
    <w:rsid w:val="00585A04"/>
    <w:rsid w:val="00585FCC"/>
    <w:rsid w:val="005864E3"/>
    <w:rsid w:val="0058688D"/>
    <w:rsid w:val="00586D2D"/>
    <w:rsid w:val="00587358"/>
    <w:rsid w:val="00590240"/>
    <w:rsid w:val="00590569"/>
    <w:rsid w:val="00590C95"/>
    <w:rsid w:val="005912C4"/>
    <w:rsid w:val="00591FEF"/>
    <w:rsid w:val="00592922"/>
    <w:rsid w:val="00593369"/>
    <w:rsid w:val="00593799"/>
    <w:rsid w:val="00594431"/>
    <w:rsid w:val="005945BA"/>
    <w:rsid w:val="00594A96"/>
    <w:rsid w:val="00594FD1"/>
    <w:rsid w:val="00596796"/>
    <w:rsid w:val="00596CC3"/>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9D2"/>
    <w:rsid w:val="005B35B8"/>
    <w:rsid w:val="005B3909"/>
    <w:rsid w:val="005B3F9D"/>
    <w:rsid w:val="005B44C1"/>
    <w:rsid w:val="005B4AE6"/>
    <w:rsid w:val="005B6AE6"/>
    <w:rsid w:val="005B6FB8"/>
    <w:rsid w:val="005B7C05"/>
    <w:rsid w:val="005C000A"/>
    <w:rsid w:val="005C0931"/>
    <w:rsid w:val="005C0EAD"/>
    <w:rsid w:val="005C114D"/>
    <w:rsid w:val="005C3B2C"/>
    <w:rsid w:val="005C40E6"/>
    <w:rsid w:val="005C4290"/>
    <w:rsid w:val="005C464E"/>
    <w:rsid w:val="005C4B7D"/>
    <w:rsid w:val="005C53F8"/>
    <w:rsid w:val="005C5668"/>
    <w:rsid w:val="005C57CD"/>
    <w:rsid w:val="005C5DE6"/>
    <w:rsid w:val="005C62C8"/>
    <w:rsid w:val="005C7083"/>
    <w:rsid w:val="005C742F"/>
    <w:rsid w:val="005C7663"/>
    <w:rsid w:val="005D28E6"/>
    <w:rsid w:val="005D2906"/>
    <w:rsid w:val="005D2AEB"/>
    <w:rsid w:val="005D2E95"/>
    <w:rsid w:val="005D38E6"/>
    <w:rsid w:val="005D3E69"/>
    <w:rsid w:val="005D446D"/>
    <w:rsid w:val="005D482D"/>
    <w:rsid w:val="005D500D"/>
    <w:rsid w:val="005D6019"/>
    <w:rsid w:val="005D646E"/>
    <w:rsid w:val="005D6DE0"/>
    <w:rsid w:val="005E0907"/>
    <w:rsid w:val="005E09BE"/>
    <w:rsid w:val="005E11EC"/>
    <w:rsid w:val="005E21B7"/>
    <w:rsid w:val="005E2240"/>
    <w:rsid w:val="005E32C1"/>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363"/>
    <w:rsid w:val="00604B8E"/>
    <w:rsid w:val="00605A5D"/>
    <w:rsid w:val="0060667A"/>
    <w:rsid w:val="006073EE"/>
    <w:rsid w:val="00607C03"/>
    <w:rsid w:val="0061004A"/>
    <w:rsid w:val="00610221"/>
    <w:rsid w:val="006113AE"/>
    <w:rsid w:val="00611683"/>
    <w:rsid w:val="00611923"/>
    <w:rsid w:val="00614515"/>
    <w:rsid w:val="006146A7"/>
    <w:rsid w:val="006148D7"/>
    <w:rsid w:val="00614C64"/>
    <w:rsid w:val="00615400"/>
    <w:rsid w:val="0061666C"/>
    <w:rsid w:val="00616DFA"/>
    <w:rsid w:val="00617E3E"/>
    <w:rsid w:val="00620165"/>
    <w:rsid w:val="00621D07"/>
    <w:rsid w:val="00622B34"/>
    <w:rsid w:val="00622E6D"/>
    <w:rsid w:val="006230AC"/>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5E07"/>
    <w:rsid w:val="00636868"/>
    <w:rsid w:val="00636887"/>
    <w:rsid w:val="00637008"/>
    <w:rsid w:val="00637B9C"/>
    <w:rsid w:val="00637BB0"/>
    <w:rsid w:val="00637DDD"/>
    <w:rsid w:val="00640116"/>
    <w:rsid w:val="00640723"/>
    <w:rsid w:val="006409C6"/>
    <w:rsid w:val="00640DB8"/>
    <w:rsid w:val="006410AD"/>
    <w:rsid w:val="00641661"/>
    <w:rsid w:val="0064302C"/>
    <w:rsid w:val="0064325B"/>
    <w:rsid w:val="006432F8"/>
    <w:rsid w:val="00643947"/>
    <w:rsid w:val="006439F4"/>
    <w:rsid w:val="006441CC"/>
    <w:rsid w:val="00644C70"/>
    <w:rsid w:val="00644D08"/>
    <w:rsid w:val="0064601A"/>
    <w:rsid w:val="006467C1"/>
    <w:rsid w:val="00646B0E"/>
    <w:rsid w:val="00646BD7"/>
    <w:rsid w:val="00647BC7"/>
    <w:rsid w:val="006501A9"/>
    <w:rsid w:val="00650465"/>
    <w:rsid w:val="00654CFA"/>
    <w:rsid w:val="00660E0D"/>
    <w:rsid w:val="00660FB4"/>
    <w:rsid w:val="0066182F"/>
    <w:rsid w:val="00662992"/>
    <w:rsid w:val="00662BB0"/>
    <w:rsid w:val="00663011"/>
    <w:rsid w:val="00663588"/>
    <w:rsid w:val="0066477F"/>
    <w:rsid w:val="00666DE8"/>
    <w:rsid w:val="0067128C"/>
    <w:rsid w:val="00672DFF"/>
    <w:rsid w:val="00672FA9"/>
    <w:rsid w:val="0067314D"/>
    <w:rsid w:val="00673F99"/>
    <w:rsid w:val="0067408C"/>
    <w:rsid w:val="0067483D"/>
    <w:rsid w:val="0067496E"/>
    <w:rsid w:val="00674A97"/>
    <w:rsid w:val="00674FC5"/>
    <w:rsid w:val="0067503D"/>
    <w:rsid w:val="006750AA"/>
    <w:rsid w:val="006751BF"/>
    <w:rsid w:val="006763CD"/>
    <w:rsid w:val="00680BE1"/>
    <w:rsid w:val="0068198D"/>
    <w:rsid w:val="00681F2F"/>
    <w:rsid w:val="00682896"/>
    <w:rsid w:val="006831AD"/>
    <w:rsid w:val="00684605"/>
    <w:rsid w:val="00684F2D"/>
    <w:rsid w:val="00687C78"/>
    <w:rsid w:val="00690C77"/>
    <w:rsid w:val="00691461"/>
    <w:rsid w:val="00691816"/>
    <w:rsid w:val="00692A2D"/>
    <w:rsid w:val="00692D8C"/>
    <w:rsid w:val="00692DF0"/>
    <w:rsid w:val="00693200"/>
    <w:rsid w:val="00694694"/>
    <w:rsid w:val="0069573C"/>
    <w:rsid w:val="0069630D"/>
    <w:rsid w:val="006971EE"/>
    <w:rsid w:val="006979DC"/>
    <w:rsid w:val="00697C1A"/>
    <w:rsid w:val="006A0326"/>
    <w:rsid w:val="006A0BA0"/>
    <w:rsid w:val="006A1506"/>
    <w:rsid w:val="006A1648"/>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8"/>
    <w:rsid w:val="006B0B01"/>
    <w:rsid w:val="006B2750"/>
    <w:rsid w:val="006B349D"/>
    <w:rsid w:val="006B3E80"/>
    <w:rsid w:val="006B4D7F"/>
    <w:rsid w:val="006B5E07"/>
    <w:rsid w:val="006B66CA"/>
    <w:rsid w:val="006B7092"/>
    <w:rsid w:val="006B79C6"/>
    <w:rsid w:val="006B7B31"/>
    <w:rsid w:val="006C070B"/>
    <w:rsid w:val="006C159B"/>
    <w:rsid w:val="006C1682"/>
    <w:rsid w:val="006C17D6"/>
    <w:rsid w:val="006C1DE1"/>
    <w:rsid w:val="006C275D"/>
    <w:rsid w:val="006C2CCD"/>
    <w:rsid w:val="006C39C4"/>
    <w:rsid w:val="006C3F7C"/>
    <w:rsid w:val="006C5113"/>
    <w:rsid w:val="006D0021"/>
    <w:rsid w:val="006D0A55"/>
    <w:rsid w:val="006D0F43"/>
    <w:rsid w:val="006D1EF6"/>
    <w:rsid w:val="006D2CCC"/>
    <w:rsid w:val="006D3797"/>
    <w:rsid w:val="006D3E43"/>
    <w:rsid w:val="006D3E73"/>
    <w:rsid w:val="006D43AE"/>
    <w:rsid w:val="006D49F7"/>
    <w:rsid w:val="006D4FAE"/>
    <w:rsid w:val="006D5234"/>
    <w:rsid w:val="006D6E71"/>
    <w:rsid w:val="006D76F0"/>
    <w:rsid w:val="006D78CE"/>
    <w:rsid w:val="006D7AEF"/>
    <w:rsid w:val="006E084E"/>
    <w:rsid w:val="006E17E6"/>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1FE3"/>
    <w:rsid w:val="00702B7A"/>
    <w:rsid w:val="00703379"/>
    <w:rsid w:val="007041B7"/>
    <w:rsid w:val="007046A2"/>
    <w:rsid w:val="0071047B"/>
    <w:rsid w:val="00710CD9"/>
    <w:rsid w:val="00711B43"/>
    <w:rsid w:val="0071214E"/>
    <w:rsid w:val="007125F8"/>
    <w:rsid w:val="007148A0"/>
    <w:rsid w:val="00714955"/>
    <w:rsid w:val="00716F8B"/>
    <w:rsid w:val="007205C3"/>
    <w:rsid w:val="00720AD3"/>
    <w:rsid w:val="00720ECA"/>
    <w:rsid w:val="00721D6E"/>
    <w:rsid w:val="007221F2"/>
    <w:rsid w:val="0072297C"/>
    <w:rsid w:val="00722E55"/>
    <w:rsid w:val="0072365B"/>
    <w:rsid w:val="00723915"/>
    <w:rsid w:val="0072404F"/>
    <w:rsid w:val="00724DF2"/>
    <w:rsid w:val="0072508B"/>
    <w:rsid w:val="0072549E"/>
    <w:rsid w:val="00725B23"/>
    <w:rsid w:val="0072678B"/>
    <w:rsid w:val="00726AD2"/>
    <w:rsid w:val="00727BA1"/>
    <w:rsid w:val="00730B9C"/>
    <w:rsid w:val="00730EFD"/>
    <w:rsid w:val="00731241"/>
    <w:rsid w:val="007319B6"/>
    <w:rsid w:val="00731AA0"/>
    <w:rsid w:val="0073298A"/>
    <w:rsid w:val="00735C03"/>
    <w:rsid w:val="00736156"/>
    <w:rsid w:val="00736396"/>
    <w:rsid w:val="0073653B"/>
    <w:rsid w:val="007370CA"/>
    <w:rsid w:val="007372B8"/>
    <w:rsid w:val="0073753C"/>
    <w:rsid w:val="007403A7"/>
    <w:rsid w:val="00741D38"/>
    <w:rsid w:val="00743186"/>
    <w:rsid w:val="00743459"/>
    <w:rsid w:val="0074373B"/>
    <w:rsid w:val="00744993"/>
    <w:rsid w:val="007458D4"/>
    <w:rsid w:val="0074740C"/>
    <w:rsid w:val="00747684"/>
    <w:rsid w:val="00747DC5"/>
    <w:rsid w:val="00750AF3"/>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1669"/>
    <w:rsid w:val="007628D2"/>
    <w:rsid w:val="00762937"/>
    <w:rsid w:val="00762B23"/>
    <w:rsid w:val="0076337F"/>
    <w:rsid w:val="00763A6D"/>
    <w:rsid w:val="00765190"/>
    <w:rsid w:val="00766536"/>
    <w:rsid w:val="0077297B"/>
    <w:rsid w:val="00772E4C"/>
    <w:rsid w:val="007738CC"/>
    <w:rsid w:val="00774640"/>
    <w:rsid w:val="00774B4B"/>
    <w:rsid w:val="00777D5E"/>
    <w:rsid w:val="007805E9"/>
    <w:rsid w:val="00781933"/>
    <w:rsid w:val="00781B98"/>
    <w:rsid w:val="00781F1D"/>
    <w:rsid w:val="00783057"/>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FEC"/>
    <w:rsid w:val="007A2178"/>
    <w:rsid w:val="007A2C4A"/>
    <w:rsid w:val="007A4B20"/>
    <w:rsid w:val="007A5050"/>
    <w:rsid w:val="007A578A"/>
    <w:rsid w:val="007A5DC8"/>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2F9"/>
    <w:rsid w:val="007C1A86"/>
    <w:rsid w:val="007C1C96"/>
    <w:rsid w:val="007C40EC"/>
    <w:rsid w:val="007C627B"/>
    <w:rsid w:val="007D0E95"/>
    <w:rsid w:val="007D1329"/>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284"/>
    <w:rsid w:val="007D765D"/>
    <w:rsid w:val="007E1E84"/>
    <w:rsid w:val="007E4F81"/>
    <w:rsid w:val="007E595A"/>
    <w:rsid w:val="007E6374"/>
    <w:rsid w:val="007E7913"/>
    <w:rsid w:val="007F2DA9"/>
    <w:rsid w:val="007F3371"/>
    <w:rsid w:val="007F3D2E"/>
    <w:rsid w:val="007F3F37"/>
    <w:rsid w:val="007F4722"/>
    <w:rsid w:val="007F4DBE"/>
    <w:rsid w:val="007F58D6"/>
    <w:rsid w:val="007F6D73"/>
    <w:rsid w:val="007F7E05"/>
    <w:rsid w:val="0080037A"/>
    <w:rsid w:val="008009CC"/>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A2"/>
    <w:rsid w:val="00812616"/>
    <w:rsid w:val="0081288A"/>
    <w:rsid w:val="00814842"/>
    <w:rsid w:val="00815348"/>
    <w:rsid w:val="00816111"/>
    <w:rsid w:val="00817939"/>
    <w:rsid w:val="00817B75"/>
    <w:rsid w:val="00817EE7"/>
    <w:rsid w:val="00820028"/>
    <w:rsid w:val="00821697"/>
    <w:rsid w:val="008239BE"/>
    <w:rsid w:val="00823D90"/>
    <w:rsid w:val="0082493C"/>
    <w:rsid w:val="0082512D"/>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6E54"/>
    <w:rsid w:val="00847089"/>
    <w:rsid w:val="00847273"/>
    <w:rsid w:val="00847953"/>
    <w:rsid w:val="00847CCF"/>
    <w:rsid w:val="0085174C"/>
    <w:rsid w:val="00853622"/>
    <w:rsid w:val="0085365B"/>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3865"/>
    <w:rsid w:val="00884EB7"/>
    <w:rsid w:val="008872E2"/>
    <w:rsid w:val="00887568"/>
    <w:rsid w:val="0089095D"/>
    <w:rsid w:val="0089150B"/>
    <w:rsid w:val="00891B81"/>
    <w:rsid w:val="008931B4"/>
    <w:rsid w:val="00893503"/>
    <w:rsid w:val="008965BF"/>
    <w:rsid w:val="008974C8"/>
    <w:rsid w:val="00897E31"/>
    <w:rsid w:val="00897F09"/>
    <w:rsid w:val="008A01FE"/>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B0548"/>
    <w:rsid w:val="008B06E3"/>
    <w:rsid w:val="008B181C"/>
    <w:rsid w:val="008B1E8E"/>
    <w:rsid w:val="008B2F13"/>
    <w:rsid w:val="008B39A8"/>
    <w:rsid w:val="008B7055"/>
    <w:rsid w:val="008B70CD"/>
    <w:rsid w:val="008B7B27"/>
    <w:rsid w:val="008B7E63"/>
    <w:rsid w:val="008C0591"/>
    <w:rsid w:val="008C0845"/>
    <w:rsid w:val="008C0F66"/>
    <w:rsid w:val="008C1273"/>
    <w:rsid w:val="008C16BF"/>
    <w:rsid w:val="008C1797"/>
    <w:rsid w:val="008C1B23"/>
    <w:rsid w:val="008C31B5"/>
    <w:rsid w:val="008C3B63"/>
    <w:rsid w:val="008C46F6"/>
    <w:rsid w:val="008C5846"/>
    <w:rsid w:val="008C5AE1"/>
    <w:rsid w:val="008C5E5C"/>
    <w:rsid w:val="008C5F92"/>
    <w:rsid w:val="008C744D"/>
    <w:rsid w:val="008D0557"/>
    <w:rsid w:val="008D0682"/>
    <w:rsid w:val="008D1F94"/>
    <w:rsid w:val="008D236E"/>
    <w:rsid w:val="008D2CB3"/>
    <w:rsid w:val="008D3539"/>
    <w:rsid w:val="008D35B2"/>
    <w:rsid w:val="008D4271"/>
    <w:rsid w:val="008D6493"/>
    <w:rsid w:val="008D6985"/>
    <w:rsid w:val="008D71B5"/>
    <w:rsid w:val="008D755C"/>
    <w:rsid w:val="008E25A9"/>
    <w:rsid w:val="008E2D8C"/>
    <w:rsid w:val="008E3025"/>
    <w:rsid w:val="008E3ADD"/>
    <w:rsid w:val="008E438D"/>
    <w:rsid w:val="008E4F63"/>
    <w:rsid w:val="008E7140"/>
    <w:rsid w:val="008E7EEC"/>
    <w:rsid w:val="008F0286"/>
    <w:rsid w:val="008F0534"/>
    <w:rsid w:val="008F0ED3"/>
    <w:rsid w:val="008F2AEF"/>
    <w:rsid w:val="008F3115"/>
    <w:rsid w:val="008F40DA"/>
    <w:rsid w:val="008F427C"/>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68A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3C8"/>
    <w:rsid w:val="00930920"/>
    <w:rsid w:val="00930AB5"/>
    <w:rsid w:val="009324C7"/>
    <w:rsid w:val="00932CF4"/>
    <w:rsid w:val="009331C3"/>
    <w:rsid w:val="00933897"/>
    <w:rsid w:val="009348FF"/>
    <w:rsid w:val="00934C09"/>
    <w:rsid w:val="00935527"/>
    <w:rsid w:val="0093794F"/>
    <w:rsid w:val="00937C4F"/>
    <w:rsid w:val="00941F22"/>
    <w:rsid w:val="009428CB"/>
    <w:rsid w:val="009429E9"/>
    <w:rsid w:val="00943F8C"/>
    <w:rsid w:val="00944A7E"/>
    <w:rsid w:val="0094513F"/>
    <w:rsid w:val="009451D2"/>
    <w:rsid w:val="00946076"/>
    <w:rsid w:val="00950551"/>
    <w:rsid w:val="009508C6"/>
    <w:rsid w:val="009511D3"/>
    <w:rsid w:val="00951D65"/>
    <w:rsid w:val="00952C2F"/>
    <w:rsid w:val="00953C15"/>
    <w:rsid w:val="00953D12"/>
    <w:rsid w:val="00953F4C"/>
    <w:rsid w:val="00954124"/>
    <w:rsid w:val="00954B58"/>
    <w:rsid w:val="00955683"/>
    <w:rsid w:val="00955D84"/>
    <w:rsid w:val="009562DB"/>
    <w:rsid w:val="0095631D"/>
    <w:rsid w:val="0095680A"/>
    <w:rsid w:val="00957A4B"/>
    <w:rsid w:val="00957BB2"/>
    <w:rsid w:val="00960814"/>
    <w:rsid w:val="00960D51"/>
    <w:rsid w:val="0096205E"/>
    <w:rsid w:val="00963008"/>
    <w:rsid w:val="009654AB"/>
    <w:rsid w:val="0096601D"/>
    <w:rsid w:val="009664DE"/>
    <w:rsid w:val="00966EE4"/>
    <w:rsid w:val="009678AB"/>
    <w:rsid w:val="00970647"/>
    <w:rsid w:val="00973F5B"/>
    <w:rsid w:val="00974141"/>
    <w:rsid w:val="00974B1E"/>
    <w:rsid w:val="00974B57"/>
    <w:rsid w:val="0097576B"/>
    <w:rsid w:val="00975934"/>
    <w:rsid w:val="00975BB8"/>
    <w:rsid w:val="00977F89"/>
    <w:rsid w:val="0098007D"/>
    <w:rsid w:val="009802D7"/>
    <w:rsid w:val="00980C79"/>
    <w:rsid w:val="00981981"/>
    <w:rsid w:val="009837CA"/>
    <w:rsid w:val="009848A1"/>
    <w:rsid w:val="0098520C"/>
    <w:rsid w:val="00985272"/>
    <w:rsid w:val="009854C6"/>
    <w:rsid w:val="00985784"/>
    <w:rsid w:val="0098597D"/>
    <w:rsid w:val="00986731"/>
    <w:rsid w:val="00986BA0"/>
    <w:rsid w:val="00990462"/>
    <w:rsid w:val="00992746"/>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35"/>
    <w:rsid w:val="009A778A"/>
    <w:rsid w:val="009A7856"/>
    <w:rsid w:val="009A7A0D"/>
    <w:rsid w:val="009B0F9E"/>
    <w:rsid w:val="009B1739"/>
    <w:rsid w:val="009B19E6"/>
    <w:rsid w:val="009B1C0D"/>
    <w:rsid w:val="009B26E9"/>
    <w:rsid w:val="009B3612"/>
    <w:rsid w:val="009B3EC1"/>
    <w:rsid w:val="009B435A"/>
    <w:rsid w:val="009B44B3"/>
    <w:rsid w:val="009B46C2"/>
    <w:rsid w:val="009B4931"/>
    <w:rsid w:val="009B5702"/>
    <w:rsid w:val="009B5F17"/>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5ACB"/>
    <w:rsid w:val="009D6E7A"/>
    <w:rsid w:val="009E00BA"/>
    <w:rsid w:val="009E10F7"/>
    <w:rsid w:val="009E137F"/>
    <w:rsid w:val="009E51AC"/>
    <w:rsid w:val="009E6E05"/>
    <w:rsid w:val="009E72B0"/>
    <w:rsid w:val="009E7691"/>
    <w:rsid w:val="009E7D2E"/>
    <w:rsid w:val="009F01A7"/>
    <w:rsid w:val="009F038B"/>
    <w:rsid w:val="009F08DD"/>
    <w:rsid w:val="009F11CE"/>
    <w:rsid w:val="009F1205"/>
    <w:rsid w:val="009F137E"/>
    <w:rsid w:val="009F3CDB"/>
    <w:rsid w:val="009F4098"/>
    <w:rsid w:val="009F477E"/>
    <w:rsid w:val="009F4947"/>
    <w:rsid w:val="009F5060"/>
    <w:rsid w:val="009F51F0"/>
    <w:rsid w:val="009F63EE"/>
    <w:rsid w:val="009F661E"/>
    <w:rsid w:val="009F6A10"/>
    <w:rsid w:val="009F786F"/>
    <w:rsid w:val="00A014A1"/>
    <w:rsid w:val="00A02776"/>
    <w:rsid w:val="00A02F91"/>
    <w:rsid w:val="00A032E9"/>
    <w:rsid w:val="00A03644"/>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3383"/>
    <w:rsid w:val="00A13FF4"/>
    <w:rsid w:val="00A162EC"/>
    <w:rsid w:val="00A20127"/>
    <w:rsid w:val="00A22717"/>
    <w:rsid w:val="00A22799"/>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A05"/>
    <w:rsid w:val="00A41F89"/>
    <w:rsid w:val="00A42340"/>
    <w:rsid w:val="00A42389"/>
    <w:rsid w:val="00A42F17"/>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ABE"/>
    <w:rsid w:val="00A54F27"/>
    <w:rsid w:val="00A54F4B"/>
    <w:rsid w:val="00A55952"/>
    <w:rsid w:val="00A57184"/>
    <w:rsid w:val="00A57ADC"/>
    <w:rsid w:val="00A6026B"/>
    <w:rsid w:val="00A614D2"/>
    <w:rsid w:val="00A627D7"/>
    <w:rsid w:val="00A63F2B"/>
    <w:rsid w:val="00A63FAF"/>
    <w:rsid w:val="00A6422C"/>
    <w:rsid w:val="00A649CF"/>
    <w:rsid w:val="00A64CA0"/>
    <w:rsid w:val="00A66760"/>
    <w:rsid w:val="00A66829"/>
    <w:rsid w:val="00A67067"/>
    <w:rsid w:val="00A67087"/>
    <w:rsid w:val="00A67CAE"/>
    <w:rsid w:val="00A700C0"/>
    <w:rsid w:val="00A7024B"/>
    <w:rsid w:val="00A7112E"/>
    <w:rsid w:val="00A718A1"/>
    <w:rsid w:val="00A71A1E"/>
    <w:rsid w:val="00A71B0F"/>
    <w:rsid w:val="00A71B64"/>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4B7"/>
    <w:rsid w:val="00A95A50"/>
    <w:rsid w:val="00A95E36"/>
    <w:rsid w:val="00A967E9"/>
    <w:rsid w:val="00A96A9D"/>
    <w:rsid w:val="00A96D5A"/>
    <w:rsid w:val="00A975DE"/>
    <w:rsid w:val="00A976A3"/>
    <w:rsid w:val="00AA0D0A"/>
    <w:rsid w:val="00AA1273"/>
    <w:rsid w:val="00AA17AB"/>
    <w:rsid w:val="00AA34C9"/>
    <w:rsid w:val="00AA3856"/>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2F05"/>
    <w:rsid w:val="00AB490B"/>
    <w:rsid w:val="00AB512D"/>
    <w:rsid w:val="00AB6BB5"/>
    <w:rsid w:val="00AC1A17"/>
    <w:rsid w:val="00AC2837"/>
    <w:rsid w:val="00AC2C1C"/>
    <w:rsid w:val="00AC3360"/>
    <w:rsid w:val="00AC399F"/>
    <w:rsid w:val="00AC3C57"/>
    <w:rsid w:val="00AC5C08"/>
    <w:rsid w:val="00AC5CFF"/>
    <w:rsid w:val="00AC65BD"/>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6A4"/>
    <w:rsid w:val="00AF3A4A"/>
    <w:rsid w:val="00AF442C"/>
    <w:rsid w:val="00AF4DF8"/>
    <w:rsid w:val="00AF6383"/>
    <w:rsid w:val="00AF64BF"/>
    <w:rsid w:val="00AF6B34"/>
    <w:rsid w:val="00AF6F3D"/>
    <w:rsid w:val="00AF7236"/>
    <w:rsid w:val="00AF7927"/>
    <w:rsid w:val="00B0053D"/>
    <w:rsid w:val="00B00666"/>
    <w:rsid w:val="00B00F9F"/>
    <w:rsid w:val="00B010C4"/>
    <w:rsid w:val="00B0163E"/>
    <w:rsid w:val="00B01B92"/>
    <w:rsid w:val="00B05801"/>
    <w:rsid w:val="00B05CA4"/>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1B58"/>
    <w:rsid w:val="00B22AF9"/>
    <w:rsid w:val="00B23EED"/>
    <w:rsid w:val="00B24455"/>
    <w:rsid w:val="00B24C95"/>
    <w:rsid w:val="00B24D76"/>
    <w:rsid w:val="00B25BC6"/>
    <w:rsid w:val="00B3019A"/>
    <w:rsid w:val="00B30508"/>
    <w:rsid w:val="00B30557"/>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6CE"/>
    <w:rsid w:val="00B43BB7"/>
    <w:rsid w:val="00B44562"/>
    <w:rsid w:val="00B445EC"/>
    <w:rsid w:val="00B44633"/>
    <w:rsid w:val="00B45551"/>
    <w:rsid w:val="00B46423"/>
    <w:rsid w:val="00B468FF"/>
    <w:rsid w:val="00B47670"/>
    <w:rsid w:val="00B47A1B"/>
    <w:rsid w:val="00B47F8A"/>
    <w:rsid w:val="00B508E8"/>
    <w:rsid w:val="00B5131D"/>
    <w:rsid w:val="00B5137B"/>
    <w:rsid w:val="00B53AC9"/>
    <w:rsid w:val="00B53DFC"/>
    <w:rsid w:val="00B54461"/>
    <w:rsid w:val="00B545B7"/>
    <w:rsid w:val="00B5581D"/>
    <w:rsid w:val="00B613B0"/>
    <w:rsid w:val="00B623E8"/>
    <w:rsid w:val="00B638F7"/>
    <w:rsid w:val="00B64C1C"/>
    <w:rsid w:val="00B65C78"/>
    <w:rsid w:val="00B6685B"/>
    <w:rsid w:val="00B67533"/>
    <w:rsid w:val="00B67911"/>
    <w:rsid w:val="00B6797D"/>
    <w:rsid w:val="00B702CB"/>
    <w:rsid w:val="00B70E8B"/>
    <w:rsid w:val="00B70F6D"/>
    <w:rsid w:val="00B710B7"/>
    <w:rsid w:val="00B731B6"/>
    <w:rsid w:val="00B73B5C"/>
    <w:rsid w:val="00B74C57"/>
    <w:rsid w:val="00B757C1"/>
    <w:rsid w:val="00B76DD4"/>
    <w:rsid w:val="00B776E3"/>
    <w:rsid w:val="00B77D7E"/>
    <w:rsid w:val="00B77DEE"/>
    <w:rsid w:val="00B81DD9"/>
    <w:rsid w:val="00B82C16"/>
    <w:rsid w:val="00B82D8D"/>
    <w:rsid w:val="00B8305A"/>
    <w:rsid w:val="00B83122"/>
    <w:rsid w:val="00B83169"/>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48CA"/>
    <w:rsid w:val="00B9505B"/>
    <w:rsid w:val="00B9536F"/>
    <w:rsid w:val="00B955DA"/>
    <w:rsid w:val="00B95C65"/>
    <w:rsid w:val="00B96466"/>
    <w:rsid w:val="00B96E1E"/>
    <w:rsid w:val="00B971BA"/>
    <w:rsid w:val="00B9762C"/>
    <w:rsid w:val="00B97D62"/>
    <w:rsid w:val="00BA08A1"/>
    <w:rsid w:val="00BA1D8B"/>
    <w:rsid w:val="00BA1DEE"/>
    <w:rsid w:val="00BA1E73"/>
    <w:rsid w:val="00BA38A1"/>
    <w:rsid w:val="00BA3FA7"/>
    <w:rsid w:val="00BA4F39"/>
    <w:rsid w:val="00BA50E2"/>
    <w:rsid w:val="00BA5B96"/>
    <w:rsid w:val="00BA7C46"/>
    <w:rsid w:val="00BB0847"/>
    <w:rsid w:val="00BB3670"/>
    <w:rsid w:val="00BB3E40"/>
    <w:rsid w:val="00BB4DA5"/>
    <w:rsid w:val="00BB58DA"/>
    <w:rsid w:val="00BB5CB5"/>
    <w:rsid w:val="00BB6FE2"/>
    <w:rsid w:val="00BB78A1"/>
    <w:rsid w:val="00BB7EDD"/>
    <w:rsid w:val="00BC0878"/>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0F4E"/>
    <w:rsid w:val="00BD2F4C"/>
    <w:rsid w:val="00BD3D81"/>
    <w:rsid w:val="00BD448F"/>
    <w:rsid w:val="00BD48DF"/>
    <w:rsid w:val="00BD5D3E"/>
    <w:rsid w:val="00BD6457"/>
    <w:rsid w:val="00BD6584"/>
    <w:rsid w:val="00BD658D"/>
    <w:rsid w:val="00BD6D5B"/>
    <w:rsid w:val="00BD7B40"/>
    <w:rsid w:val="00BD7E86"/>
    <w:rsid w:val="00BE009E"/>
    <w:rsid w:val="00BE0E2A"/>
    <w:rsid w:val="00BE2C33"/>
    <w:rsid w:val="00BE2D27"/>
    <w:rsid w:val="00BE3A43"/>
    <w:rsid w:val="00BE4B0B"/>
    <w:rsid w:val="00BE5204"/>
    <w:rsid w:val="00BE5AA5"/>
    <w:rsid w:val="00BE60D1"/>
    <w:rsid w:val="00BE6E09"/>
    <w:rsid w:val="00BE7005"/>
    <w:rsid w:val="00BE73DA"/>
    <w:rsid w:val="00BE75CD"/>
    <w:rsid w:val="00BE7A76"/>
    <w:rsid w:val="00BF01B7"/>
    <w:rsid w:val="00BF02ED"/>
    <w:rsid w:val="00BF08D6"/>
    <w:rsid w:val="00BF2737"/>
    <w:rsid w:val="00BF2F0F"/>
    <w:rsid w:val="00BF325D"/>
    <w:rsid w:val="00BF5943"/>
    <w:rsid w:val="00BF5B95"/>
    <w:rsid w:val="00BF5D07"/>
    <w:rsid w:val="00BF6A2A"/>
    <w:rsid w:val="00BF6E0E"/>
    <w:rsid w:val="00C00E49"/>
    <w:rsid w:val="00C0114F"/>
    <w:rsid w:val="00C01211"/>
    <w:rsid w:val="00C01788"/>
    <w:rsid w:val="00C02924"/>
    <w:rsid w:val="00C02F5A"/>
    <w:rsid w:val="00C04920"/>
    <w:rsid w:val="00C04D51"/>
    <w:rsid w:val="00C050A8"/>
    <w:rsid w:val="00C054A9"/>
    <w:rsid w:val="00C05C99"/>
    <w:rsid w:val="00C10475"/>
    <w:rsid w:val="00C10953"/>
    <w:rsid w:val="00C1156F"/>
    <w:rsid w:val="00C1326A"/>
    <w:rsid w:val="00C13FAE"/>
    <w:rsid w:val="00C13FF5"/>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30C"/>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74B7"/>
    <w:rsid w:val="00C37885"/>
    <w:rsid w:val="00C37CC1"/>
    <w:rsid w:val="00C4040C"/>
    <w:rsid w:val="00C406AA"/>
    <w:rsid w:val="00C414EC"/>
    <w:rsid w:val="00C416BA"/>
    <w:rsid w:val="00C41D88"/>
    <w:rsid w:val="00C4240D"/>
    <w:rsid w:val="00C426BB"/>
    <w:rsid w:val="00C433F5"/>
    <w:rsid w:val="00C47137"/>
    <w:rsid w:val="00C47250"/>
    <w:rsid w:val="00C47368"/>
    <w:rsid w:val="00C4757F"/>
    <w:rsid w:val="00C539BB"/>
    <w:rsid w:val="00C54531"/>
    <w:rsid w:val="00C5498C"/>
    <w:rsid w:val="00C54C40"/>
    <w:rsid w:val="00C54E12"/>
    <w:rsid w:val="00C55210"/>
    <w:rsid w:val="00C55566"/>
    <w:rsid w:val="00C55869"/>
    <w:rsid w:val="00C55B6C"/>
    <w:rsid w:val="00C573BE"/>
    <w:rsid w:val="00C57C49"/>
    <w:rsid w:val="00C6000B"/>
    <w:rsid w:val="00C61692"/>
    <w:rsid w:val="00C61BF4"/>
    <w:rsid w:val="00C636C3"/>
    <w:rsid w:val="00C66B04"/>
    <w:rsid w:val="00C67540"/>
    <w:rsid w:val="00C70398"/>
    <w:rsid w:val="00C7137F"/>
    <w:rsid w:val="00C714BE"/>
    <w:rsid w:val="00C73490"/>
    <w:rsid w:val="00C73D33"/>
    <w:rsid w:val="00C751A1"/>
    <w:rsid w:val="00C7526F"/>
    <w:rsid w:val="00C752BB"/>
    <w:rsid w:val="00C7584A"/>
    <w:rsid w:val="00C75917"/>
    <w:rsid w:val="00C760F4"/>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1E33"/>
    <w:rsid w:val="00CA34CC"/>
    <w:rsid w:val="00CA48BE"/>
    <w:rsid w:val="00CA4D6C"/>
    <w:rsid w:val="00CA4ECB"/>
    <w:rsid w:val="00CA54D1"/>
    <w:rsid w:val="00CA5542"/>
    <w:rsid w:val="00CA57FB"/>
    <w:rsid w:val="00CA6F93"/>
    <w:rsid w:val="00CA7AB3"/>
    <w:rsid w:val="00CA7BF9"/>
    <w:rsid w:val="00CB0220"/>
    <w:rsid w:val="00CB041A"/>
    <w:rsid w:val="00CB0BFA"/>
    <w:rsid w:val="00CB0F9E"/>
    <w:rsid w:val="00CB1D5E"/>
    <w:rsid w:val="00CB21DA"/>
    <w:rsid w:val="00CB223F"/>
    <w:rsid w:val="00CB41A7"/>
    <w:rsid w:val="00CB4FE8"/>
    <w:rsid w:val="00CB7435"/>
    <w:rsid w:val="00CB7A11"/>
    <w:rsid w:val="00CB7B7D"/>
    <w:rsid w:val="00CB7CBB"/>
    <w:rsid w:val="00CC1741"/>
    <w:rsid w:val="00CC1ADA"/>
    <w:rsid w:val="00CC2EF0"/>
    <w:rsid w:val="00CC2FB5"/>
    <w:rsid w:val="00CC4369"/>
    <w:rsid w:val="00CC5E3D"/>
    <w:rsid w:val="00CC6376"/>
    <w:rsid w:val="00CD18B4"/>
    <w:rsid w:val="00CD1B6A"/>
    <w:rsid w:val="00CD1D1F"/>
    <w:rsid w:val="00CD2626"/>
    <w:rsid w:val="00CD29AE"/>
    <w:rsid w:val="00CD2B5B"/>
    <w:rsid w:val="00CD2FB5"/>
    <w:rsid w:val="00CD3637"/>
    <w:rsid w:val="00CD4011"/>
    <w:rsid w:val="00CD4E45"/>
    <w:rsid w:val="00CD572E"/>
    <w:rsid w:val="00CD5FCA"/>
    <w:rsid w:val="00CD648B"/>
    <w:rsid w:val="00CD6C4A"/>
    <w:rsid w:val="00CD776D"/>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51CC"/>
    <w:rsid w:val="00CE51CF"/>
    <w:rsid w:val="00CE5463"/>
    <w:rsid w:val="00CE5EBD"/>
    <w:rsid w:val="00CF099A"/>
    <w:rsid w:val="00CF0CF3"/>
    <w:rsid w:val="00CF0EEC"/>
    <w:rsid w:val="00CF0F27"/>
    <w:rsid w:val="00CF146E"/>
    <w:rsid w:val="00CF208A"/>
    <w:rsid w:val="00CF22B5"/>
    <w:rsid w:val="00CF3A44"/>
    <w:rsid w:val="00CF4ACB"/>
    <w:rsid w:val="00CF4D4F"/>
    <w:rsid w:val="00CF5478"/>
    <w:rsid w:val="00CF570A"/>
    <w:rsid w:val="00CF5C70"/>
    <w:rsid w:val="00CF6167"/>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3976"/>
    <w:rsid w:val="00D23EB7"/>
    <w:rsid w:val="00D243B3"/>
    <w:rsid w:val="00D246D2"/>
    <w:rsid w:val="00D25584"/>
    <w:rsid w:val="00D260F4"/>
    <w:rsid w:val="00D26354"/>
    <w:rsid w:val="00D27261"/>
    <w:rsid w:val="00D309EC"/>
    <w:rsid w:val="00D31234"/>
    <w:rsid w:val="00D3204F"/>
    <w:rsid w:val="00D335A0"/>
    <w:rsid w:val="00D338E6"/>
    <w:rsid w:val="00D34998"/>
    <w:rsid w:val="00D34EDF"/>
    <w:rsid w:val="00D35589"/>
    <w:rsid w:val="00D357E4"/>
    <w:rsid w:val="00D35A47"/>
    <w:rsid w:val="00D36546"/>
    <w:rsid w:val="00D36DDC"/>
    <w:rsid w:val="00D373AC"/>
    <w:rsid w:val="00D37CCF"/>
    <w:rsid w:val="00D4103F"/>
    <w:rsid w:val="00D41F1C"/>
    <w:rsid w:val="00D42A5F"/>
    <w:rsid w:val="00D42B4F"/>
    <w:rsid w:val="00D43036"/>
    <w:rsid w:val="00D432E6"/>
    <w:rsid w:val="00D43B81"/>
    <w:rsid w:val="00D44552"/>
    <w:rsid w:val="00D446B8"/>
    <w:rsid w:val="00D44F80"/>
    <w:rsid w:val="00D47189"/>
    <w:rsid w:val="00D5172E"/>
    <w:rsid w:val="00D51807"/>
    <w:rsid w:val="00D52849"/>
    <w:rsid w:val="00D530DD"/>
    <w:rsid w:val="00D540BC"/>
    <w:rsid w:val="00D54207"/>
    <w:rsid w:val="00D542E6"/>
    <w:rsid w:val="00D549DE"/>
    <w:rsid w:val="00D56077"/>
    <w:rsid w:val="00D569BD"/>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73C"/>
    <w:rsid w:val="00D70CD0"/>
    <w:rsid w:val="00D71304"/>
    <w:rsid w:val="00D71E81"/>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6E5"/>
    <w:rsid w:val="00D83975"/>
    <w:rsid w:val="00D84159"/>
    <w:rsid w:val="00D847ED"/>
    <w:rsid w:val="00D85173"/>
    <w:rsid w:val="00D85518"/>
    <w:rsid w:val="00D859DA"/>
    <w:rsid w:val="00D86587"/>
    <w:rsid w:val="00D87303"/>
    <w:rsid w:val="00D91830"/>
    <w:rsid w:val="00D9275E"/>
    <w:rsid w:val="00D93339"/>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099D"/>
    <w:rsid w:val="00DB119A"/>
    <w:rsid w:val="00DB153E"/>
    <w:rsid w:val="00DB27F7"/>
    <w:rsid w:val="00DB2855"/>
    <w:rsid w:val="00DB2C37"/>
    <w:rsid w:val="00DB4505"/>
    <w:rsid w:val="00DB5710"/>
    <w:rsid w:val="00DB5951"/>
    <w:rsid w:val="00DB5C1A"/>
    <w:rsid w:val="00DB5D24"/>
    <w:rsid w:val="00DB5D57"/>
    <w:rsid w:val="00DB65CE"/>
    <w:rsid w:val="00DB6837"/>
    <w:rsid w:val="00DB6F0C"/>
    <w:rsid w:val="00DB72BB"/>
    <w:rsid w:val="00DB7CE7"/>
    <w:rsid w:val="00DC0024"/>
    <w:rsid w:val="00DC0711"/>
    <w:rsid w:val="00DC0DE4"/>
    <w:rsid w:val="00DC23CC"/>
    <w:rsid w:val="00DC29A2"/>
    <w:rsid w:val="00DC3245"/>
    <w:rsid w:val="00DC37ED"/>
    <w:rsid w:val="00DC49E2"/>
    <w:rsid w:val="00DC521E"/>
    <w:rsid w:val="00DC539F"/>
    <w:rsid w:val="00DC6058"/>
    <w:rsid w:val="00DC60F6"/>
    <w:rsid w:val="00DC73AB"/>
    <w:rsid w:val="00DC7564"/>
    <w:rsid w:val="00DC7AFB"/>
    <w:rsid w:val="00DD0881"/>
    <w:rsid w:val="00DD1CF6"/>
    <w:rsid w:val="00DD23BC"/>
    <w:rsid w:val="00DD24DA"/>
    <w:rsid w:val="00DD297F"/>
    <w:rsid w:val="00DD3A50"/>
    <w:rsid w:val="00DD4AC6"/>
    <w:rsid w:val="00DD76E7"/>
    <w:rsid w:val="00DD7911"/>
    <w:rsid w:val="00DE02D6"/>
    <w:rsid w:val="00DE1F70"/>
    <w:rsid w:val="00DE2812"/>
    <w:rsid w:val="00DE2977"/>
    <w:rsid w:val="00DE34B4"/>
    <w:rsid w:val="00DE3C9A"/>
    <w:rsid w:val="00DE4CEF"/>
    <w:rsid w:val="00DE5616"/>
    <w:rsid w:val="00DE5F89"/>
    <w:rsid w:val="00DE70EF"/>
    <w:rsid w:val="00DE7490"/>
    <w:rsid w:val="00DF0EC1"/>
    <w:rsid w:val="00DF0FEF"/>
    <w:rsid w:val="00DF17C4"/>
    <w:rsid w:val="00DF1D29"/>
    <w:rsid w:val="00DF268E"/>
    <w:rsid w:val="00DF338D"/>
    <w:rsid w:val="00DF3D94"/>
    <w:rsid w:val="00DF4AE6"/>
    <w:rsid w:val="00DF4B16"/>
    <w:rsid w:val="00DF55DC"/>
    <w:rsid w:val="00DF6C15"/>
    <w:rsid w:val="00DF757B"/>
    <w:rsid w:val="00DF758B"/>
    <w:rsid w:val="00DF760F"/>
    <w:rsid w:val="00DF76DD"/>
    <w:rsid w:val="00E0256D"/>
    <w:rsid w:val="00E02CE2"/>
    <w:rsid w:val="00E03769"/>
    <w:rsid w:val="00E0429A"/>
    <w:rsid w:val="00E0485C"/>
    <w:rsid w:val="00E04960"/>
    <w:rsid w:val="00E04E69"/>
    <w:rsid w:val="00E05A6A"/>
    <w:rsid w:val="00E05BB7"/>
    <w:rsid w:val="00E06B29"/>
    <w:rsid w:val="00E06DC1"/>
    <w:rsid w:val="00E07863"/>
    <w:rsid w:val="00E07AB5"/>
    <w:rsid w:val="00E10C3F"/>
    <w:rsid w:val="00E10DF6"/>
    <w:rsid w:val="00E11888"/>
    <w:rsid w:val="00E13002"/>
    <w:rsid w:val="00E1373B"/>
    <w:rsid w:val="00E13E9D"/>
    <w:rsid w:val="00E14259"/>
    <w:rsid w:val="00E14BC2"/>
    <w:rsid w:val="00E16426"/>
    <w:rsid w:val="00E16576"/>
    <w:rsid w:val="00E17751"/>
    <w:rsid w:val="00E17E78"/>
    <w:rsid w:val="00E219E2"/>
    <w:rsid w:val="00E230CF"/>
    <w:rsid w:val="00E23DCE"/>
    <w:rsid w:val="00E240C0"/>
    <w:rsid w:val="00E2419D"/>
    <w:rsid w:val="00E24371"/>
    <w:rsid w:val="00E24735"/>
    <w:rsid w:val="00E260C9"/>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325"/>
    <w:rsid w:val="00E37D68"/>
    <w:rsid w:val="00E37F56"/>
    <w:rsid w:val="00E40298"/>
    <w:rsid w:val="00E4079B"/>
    <w:rsid w:val="00E40ED5"/>
    <w:rsid w:val="00E411E0"/>
    <w:rsid w:val="00E41721"/>
    <w:rsid w:val="00E42678"/>
    <w:rsid w:val="00E43382"/>
    <w:rsid w:val="00E44705"/>
    <w:rsid w:val="00E45A17"/>
    <w:rsid w:val="00E46455"/>
    <w:rsid w:val="00E475A2"/>
    <w:rsid w:val="00E5107C"/>
    <w:rsid w:val="00E51B86"/>
    <w:rsid w:val="00E53FC6"/>
    <w:rsid w:val="00E54288"/>
    <w:rsid w:val="00E54B7D"/>
    <w:rsid w:val="00E55AE4"/>
    <w:rsid w:val="00E55BC4"/>
    <w:rsid w:val="00E55F7B"/>
    <w:rsid w:val="00E561DE"/>
    <w:rsid w:val="00E568C1"/>
    <w:rsid w:val="00E571FB"/>
    <w:rsid w:val="00E576AE"/>
    <w:rsid w:val="00E579FA"/>
    <w:rsid w:val="00E61BCA"/>
    <w:rsid w:val="00E62909"/>
    <w:rsid w:val="00E63334"/>
    <w:rsid w:val="00E635E8"/>
    <w:rsid w:val="00E63D34"/>
    <w:rsid w:val="00E6539F"/>
    <w:rsid w:val="00E668F7"/>
    <w:rsid w:val="00E6695B"/>
    <w:rsid w:val="00E66AFB"/>
    <w:rsid w:val="00E675CE"/>
    <w:rsid w:val="00E67A7B"/>
    <w:rsid w:val="00E701CB"/>
    <w:rsid w:val="00E70655"/>
    <w:rsid w:val="00E7200C"/>
    <w:rsid w:val="00E724CE"/>
    <w:rsid w:val="00E75258"/>
    <w:rsid w:val="00E75AE9"/>
    <w:rsid w:val="00E75BEC"/>
    <w:rsid w:val="00E77B7A"/>
    <w:rsid w:val="00E80D36"/>
    <w:rsid w:val="00E81F81"/>
    <w:rsid w:val="00E82998"/>
    <w:rsid w:val="00E829AF"/>
    <w:rsid w:val="00E83D0D"/>
    <w:rsid w:val="00E851DC"/>
    <w:rsid w:val="00E85304"/>
    <w:rsid w:val="00E85E6B"/>
    <w:rsid w:val="00E875A7"/>
    <w:rsid w:val="00E87E9E"/>
    <w:rsid w:val="00E90C7D"/>
    <w:rsid w:val="00E90CF1"/>
    <w:rsid w:val="00E9144C"/>
    <w:rsid w:val="00E91A51"/>
    <w:rsid w:val="00E91CA4"/>
    <w:rsid w:val="00E92A14"/>
    <w:rsid w:val="00E92F06"/>
    <w:rsid w:val="00E94652"/>
    <w:rsid w:val="00E9549C"/>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4BFC"/>
    <w:rsid w:val="00EB52DB"/>
    <w:rsid w:val="00EB599C"/>
    <w:rsid w:val="00EB7034"/>
    <w:rsid w:val="00EB7318"/>
    <w:rsid w:val="00EC011D"/>
    <w:rsid w:val="00EC0C58"/>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67C3"/>
    <w:rsid w:val="00ED7BA9"/>
    <w:rsid w:val="00ED7C4F"/>
    <w:rsid w:val="00ED7FB6"/>
    <w:rsid w:val="00EE0AAF"/>
    <w:rsid w:val="00EE11EC"/>
    <w:rsid w:val="00EE369B"/>
    <w:rsid w:val="00EE3811"/>
    <w:rsid w:val="00EE41DF"/>
    <w:rsid w:val="00EE4B81"/>
    <w:rsid w:val="00EE500A"/>
    <w:rsid w:val="00EE58EB"/>
    <w:rsid w:val="00EE624A"/>
    <w:rsid w:val="00EE69BE"/>
    <w:rsid w:val="00EE721A"/>
    <w:rsid w:val="00EE7DAD"/>
    <w:rsid w:val="00EE7FDC"/>
    <w:rsid w:val="00EF05A4"/>
    <w:rsid w:val="00EF2411"/>
    <w:rsid w:val="00EF2B78"/>
    <w:rsid w:val="00EF3440"/>
    <w:rsid w:val="00EF4CDD"/>
    <w:rsid w:val="00EF4CFC"/>
    <w:rsid w:val="00EF4D96"/>
    <w:rsid w:val="00EF6917"/>
    <w:rsid w:val="00EF6932"/>
    <w:rsid w:val="00EF6D7B"/>
    <w:rsid w:val="00EF7762"/>
    <w:rsid w:val="00EF7D7F"/>
    <w:rsid w:val="00EF7DDD"/>
    <w:rsid w:val="00F008FD"/>
    <w:rsid w:val="00F0146C"/>
    <w:rsid w:val="00F017C7"/>
    <w:rsid w:val="00F01984"/>
    <w:rsid w:val="00F02BBE"/>
    <w:rsid w:val="00F030E2"/>
    <w:rsid w:val="00F035FC"/>
    <w:rsid w:val="00F0413F"/>
    <w:rsid w:val="00F04498"/>
    <w:rsid w:val="00F04818"/>
    <w:rsid w:val="00F04B53"/>
    <w:rsid w:val="00F06380"/>
    <w:rsid w:val="00F06CD1"/>
    <w:rsid w:val="00F10A8C"/>
    <w:rsid w:val="00F10EA0"/>
    <w:rsid w:val="00F11EF4"/>
    <w:rsid w:val="00F1222C"/>
    <w:rsid w:val="00F123D0"/>
    <w:rsid w:val="00F12648"/>
    <w:rsid w:val="00F13527"/>
    <w:rsid w:val="00F14524"/>
    <w:rsid w:val="00F1461A"/>
    <w:rsid w:val="00F16CC0"/>
    <w:rsid w:val="00F1722B"/>
    <w:rsid w:val="00F21458"/>
    <w:rsid w:val="00F21A8D"/>
    <w:rsid w:val="00F22996"/>
    <w:rsid w:val="00F238A4"/>
    <w:rsid w:val="00F2445F"/>
    <w:rsid w:val="00F247BF"/>
    <w:rsid w:val="00F25195"/>
    <w:rsid w:val="00F255E3"/>
    <w:rsid w:val="00F261E1"/>
    <w:rsid w:val="00F2717B"/>
    <w:rsid w:val="00F31EAF"/>
    <w:rsid w:val="00F330AF"/>
    <w:rsid w:val="00F331FC"/>
    <w:rsid w:val="00F33C50"/>
    <w:rsid w:val="00F34515"/>
    <w:rsid w:val="00F34A45"/>
    <w:rsid w:val="00F35DAE"/>
    <w:rsid w:val="00F36C71"/>
    <w:rsid w:val="00F36CB2"/>
    <w:rsid w:val="00F3766D"/>
    <w:rsid w:val="00F37EAD"/>
    <w:rsid w:val="00F40DE6"/>
    <w:rsid w:val="00F416B6"/>
    <w:rsid w:val="00F4219F"/>
    <w:rsid w:val="00F4281D"/>
    <w:rsid w:val="00F45597"/>
    <w:rsid w:val="00F459BF"/>
    <w:rsid w:val="00F460ED"/>
    <w:rsid w:val="00F465FD"/>
    <w:rsid w:val="00F468C9"/>
    <w:rsid w:val="00F50723"/>
    <w:rsid w:val="00F5175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7330"/>
    <w:rsid w:val="00F97468"/>
    <w:rsid w:val="00F976A3"/>
    <w:rsid w:val="00FA103A"/>
    <w:rsid w:val="00FA1B53"/>
    <w:rsid w:val="00FA2A0C"/>
    <w:rsid w:val="00FA476E"/>
    <w:rsid w:val="00FA478A"/>
    <w:rsid w:val="00FA4DD7"/>
    <w:rsid w:val="00FA4F6B"/>
    <w:rsid w:val="00FA6C25"/>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C506C"/>
    <w:rsid w:val="00FD07DD"/>
    <w:rsid w:val="00FD0DB5"/>
    <w:rsid w:val="00FD1B9B"/>
    <w:rsid w:val="00FD1BD6"/>
    <w:rsid w:val="00FD2C64"/>
    <w:rsid w:val="00FD3E34"/>
    <w:rsid w:val="00FD4ACC"/>
    <w:rsid w:val="00FD4B53"/>
    <w:rsid w:val="00FD4E4C"/>
    <w:rsid w:val="00FD5524"/>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03B2"/>
    <w:rsid w:val="00FF0F02"/>
    <w:rsid w:val="00FF15FE"/>
    <w:rsid w:val="00FF16B7"/>
    <w:rsid w:val="00FF192B"/>
    <w:rsid w:val="00FF1942"/>
    <w:rsid w:val="00FF2274"/>
    <w:rsid w:val="00FF2E7A"/>
    <w:rsid w:val="00FF2F7E"/>
    <w:rsid w:val="00FF3C56"/>
    <w:rsid w:val="00FF4026"/>
    <w:rsid w:val="00FF4511"/>
    <w:rsid w:val="00FF4FE9"/>
    <w:rsid w:val="00FF694C"/>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5"/>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A1B5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207DCB"/>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0"/>
      </w:numPr>
      <w:jc w:val="both"/>
    </w:pPr>
    <w:rPr>
      <w:rFonts w:asciiTheme="majorHAnsi" w:hAnsiTheme="majorHAnsi" w:cs="Arial"/>
    </w:rPr>
  </w:style>
  <w:style w:type="paragraph" w:customStyle="1" w:styleId="Slog45">
    <w:name w:val="Slog45"/>
    <w:basedOn w:val="Navaden"/>
    <w:link w:val="Slog45Znak"/>
    <w:qFormat/>
    <w:rsid w:val="008872E2"/>
    <w:pPr>
      <w:numPr>
        <w:numId w:val="61"/>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2"/>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3"/>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4"/>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5"/>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6"/>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7"/>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8"/>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70"/>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1"/>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2"/>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3"/>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4"/>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7"/>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8"/>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9"/>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E07863"/>
    <w:pPr>
      <w:numPr>
        <w:numId w:val="80"/>
      </w:numPr>
    </w:pPr>
    <w:rPr>
      <w:b/>
      <w:bCs/>
      <w:color w:val="FF0000"/>
      <w:u w:val="single"/>
    </w:rPr>
  </w:style>
  <w:style w:type="character" w:customStyle="1" w:styleId="Slog67Znak">
    <w:name w:val="Slog67 Znak"/>
    <w:basedOn w:val="Privzetapisavaodstavka"/>
    <w:link w:val="Slog67"/>
    <w:rsid w:val="00E07863"/>
    <w:rPr>
      <w:b/>
      <w:bCs/>
      <w:color w:val="FF0000"/>
      <w:u w:val="single"/>
    </w:rPr>
  </w:style>
  <w:style w:type="paragraph" w:customStyle="1" w:styleId="Slog69">
    <w:name w:val="Slog69"/>
    <w:basedOn w:val="Navaden"/>
    <w:link w:val="Slog69Znak"/>
    <w:qFormat/>
    <w:rsid w:val="0052170E"/>
    <w:pPr>
      <w:numPr>
        <w:numId w:val="81"/>
      </w:numPr>
      <w:ind w:left="447"/>
    </w:pPr>
    <w:rPr>
      <w:rFonts w:eastAsia="Times New Roman"/>
    </w:rPr>
  </w:style>
  <w:style w:type="character" w:customStyle="1" w:styleId="Slog69Znak">
    <w:name w:val="Slog69 Znak"/>
    <w:basedOn w:val="Privzetapisavaodstavka"/>
    <w:link w:val="Slog69"/>
    <w:rsid w:val="0052170E"/>
    <w:rPr>
      <w:rFonts w:eastAsia="Times New Roman"/>
    </w:rPr>
  </w:style>
  <w:style w:type="paragraph" w:customStyle="1" w:styleId="Slog70">
    <w:name w:val="Slog70"/>
    <w:basedOn w:val="Navaden"/>
    <w:link w:val="Slog70Znak"/>
    <w:qFormat/>
    <w:rsid w:val="0052170E"/>
    <w:pPr>
      <w:numPr>
        <w:numId w:val="82"/>
      </w:numPr>
    </w:pPr>
    <w:rPr>
      <w:rFonts w:asciiTheme="majorHAnsi" w:eastAsia="Times New Roman" w:hAnsiTheme="majorHAnsi" w:cstheme="majorHAnsi"/>
    </w:rPr>
  </w:style>
  <w:style w:type="character" w:customStyle="1" w:styleId="Slog70Znak">
    <w:name w:val="Slog70 Znak"/>
    <w:basedOn w:val="Privzetapisavaodstavka"/>
    <w:link w:val="Slog70"/>
    <w:rsid w:val="0052170E"/>
    <w:rPr>
      <w:rFonts w:asciiTheme="majorHAnsi" w:eastAsia="Times New Roman" w:hAnsiTheme="majorHAnsi" w:cstheme="majorHAnsi"/>
    </w:rPr>
  </w:style>
  <w:style w:type="paragraph" w:styleId="Revizija">
    <w:name w:val="Revision"/>
    <w:hidden/>
    <w:uiPriority w:val="99"/>
    <w:semiHidden/>
    <w:rsid w:val="005C0EAD"/>
  </w:style>
  <w:style w:type="paragraph" w:customStyle="1" w:styleId="Slog71">
    <w:name w:val="Slog71"/>
    <w:basedOn w:val="Navaden"/>
    <w:link w:val="Slog71Znak"/>
    <w:qFormat/>
    <w:rsid w:val="00DF4AE6"/>
    <w:pPr>
      <w:numPr>
        <w:numId w:val="83"/>
      </w:numPr>
      <w:ind w:left="306"/>
    </w:pPr>
    <w:rPr>
      <w:rFonts w:asciiTheme="majorHAnsi" w:hAnsiTheme="majorHAnsi" w:cstheme="majorHAnsi"/>
    </w:rPr>
  </w:style>
  <w:style w:type="character" w:customStyle="1" w:styleId="Slog71Znak">
    <w:name w:val="Slog71 Znak"/>
    <w:basedOn w:val="Privzetapisavaodstavka"/>
    <w:link w:val="Slog71"/>
    <w:rsid w:val="00DF4AE6"/>
    <w:rPr>
      <w:rFonts w:asciiTheme="majorHAnsi" w:hAnsiTheme="majorHAnsi" w:cstheme="majorHAnsi"/>
    </w:rPr>
  </w:style>
  <w:style w:type="paragraph" w:customStyle="1" w:styleId="Slog72">
    <w:name w:val="Slog72"/>
    <w:basedOn w:val="Navaden"/>
    <w:link w:val="Slog72Znak"/>
    <w:qFormat/>
    <w:rsid w:val="00A96A9D"/>
    <w:pPr>
      <w:numPr>
        <w:numId w:val="85"/>
      </w:numPr>
      <w:tabs>
        <w:tab w:val="left" w:pos="1728"/>
        <w:tab w:val="left" w:pos="7200"/>
      </w:tabs>
      <w:suppressAutoHyphens/>
      <w:ind w:left="720"/>
      <w:jc w:val="both"/>
    </w:pPr>
    <w:rPr>
      <w:rFonts w:asciiTheme="majorHAnsi" w:hAnsiTheme="majorHAnsi" w:cstheme="majorHAnsi"/>
    </w:rPr>
  </w:style>
  <w:style w:type="character" w:customStyle="1" w:styleId="Slog72Znak">
    <w:name w:val="Slog72 Znak"/>
    <w:basedOn w:val="Privzetapisavaodstavka"/>
    <w:link w:val="Slog72"/>
    <w:rsid w:val="00A96A9D"/>
    <w:rPr>
      <w:rFonts w:asciiTheme="majorHAnsi" w:hAnsiTheme="majorHAnsi" w:cstheme="majorHAnsi"/>
    </w:rPr>
  </w:style>
  <w:style w:type="paragraph" w:customStyle="1" w:styleId="Slog73">
    <w:name w:val="Slog73"/>
    <w:basedOn w:val="Navaden"/>
    <w:link w:val="Slog73Znak"/>
    <w:qFormat/>
    <w:rsid w:val="00465D01"/>
    <w:pPr>
      <w:numPr>
        <w:numId w:val="86"/>
      </w:numPr>
      <w:tabs>
        <w:tab w:val="left" w:pos="1728"/>
        <w:tab w:val="left" w:pos="7200"/>
      </w:tabs>
      <w:jc w:val="both"/>
    </w:pPr>
    <w:rPr>
      <w:rFonts w:asciiTheme="majorHAnsi" w:eastAsia="Times New Roman" w:hAnsiTheme="majorHAnsi" w:cstheme="majorHAnsi"/>
    </w:rPr>
  </w:style>
  <w:style w:type="character" w:customStyle="1" w:styleId="Slog73Znak">
    <w:name w:val="Slog73 Znak"/>
    <w:basedOn w:val="Privzetapisavaodstavka"/>
    <w:link w:val="Slog73"/>
    <w:rsid w:val="00465D01"/>
    <w:rPr>
      <w:rFonts w:asciiTheme="majorHAnsi" w:eastAsia="Times New Roman" w:hAnsiTheme="majorHAnsi" w:cstheme="majorHAnsi"/>
    </w:rPr>
  </w:style>
  <w:style w:type="paragraph" w:customStyle="1" w:styleId="Slog74">
    <w:name w:val="Slog74"/>
    <w:basedOn w:val="Navaden"/>
    <w:link w:val="Slog74Znak"/>
    <w:qFormat/>
    <w:rsid w:val="00C4240D"/>
    <w:pPr>
      <w:tabs>
        <w:tab w:val="left" w:pos="1728"/>
        <w:tab w:val="left" w:pos="7200"/>
      </w:tabs>
      <w:suppressAutoHyphens/>
      <w:jc w:val="both"/>
    </w:pPr>
    <w:rPr>
      <w:rFonts w:asciiTheme="majorHAnsi" w:hAnsiTheme="majorHAnsi" w:cstheme="majorHAnsi"/>
      <w:color w:val="FF0000"/>
    </w:rPr>
  </w:style>
  <w:style w:type="character" w:customStyle="1" w:styleId="Slog74Znak">
    <w:name w:val="Slog74 Znak"/>
    <w:basedOn w:val="Privzetapisavaodstavka"/>
    <w:link w:val="Slog74"/>
    <w:rsid w:val="00C4240D"/>
    <w:rPr>
      <w:rFonts w:asciiTheme="majorHAnsi" w:hAnsiTheme="majorHAnsi" w:cstheme="majorHAnsi"/>
      <w:color w:val="FF0000"/>
    </w:rPr>
  </w:style>
  <w:style w:type="paragraph" w:customStyle="1" w:styleId="Slog76">
    <w:name w:val="Slog76"/>
    <w:basedOn w:val="Navaden"/>
    <w:link w:val="Slog76Znak"/>
    <w:qFormat/>
    <w:rsid w:val="00C4240D"/>
    <w:pPr>
      <w:numPr>
        <w:numId w:val="87"/>
      </w:numPr>
    </w:pPr>
  </w:style>
  <w:style w:type="character" w:customStyle="1" w:styleId="Slog76Znak">
    <w:name w:val="Slog76 Znak"/>
    <w:basedOn w:val="Privzetapisavaodstavka"/>
    <w:link w:val="Slog76"/>
    <w:rsid w:val="00C4240D"/>
  </w:style>
  <w:style w:type="paragraph" w:customStyle="1" w:styleId="Slog78">
    <w:name w:val="Slog78"/>
    <w:basedOn w:val="Navaden"/>
    <w:link w:val="Slog78Znak"/>
    <w:qFormat/>
    <w:rsid w:val="00C4240D"/>
    <w:pPr>
      <w:numPr>
        <w:numId w:val="88"/>
      </w:numPr>
      <w:tabs>
        <w:tab w:val="left" w:pos="1728"/>
        <w:tab w:val="left" w:pos="7200"/>
      </w:tabs>
      <w:suppressAutoHyphens/>
      <w:jc w:val="both"/>
    </w:pPr>
    <w:rPr>
      <w:rFonts w:asciiTheme="majorHAnsi" w:hAnsiTheme="majorHAnsi" w:cstheme="majorHAnsi"/>
      <w:color w:val="FF0000"/>
    </w:rPr>
  </w:style>
  <w:style w:type="character" w:customStyle="1" w:styleId="Slog78Znak">
    <w:name w:val="Slog78 Znak"/>
    <w:basedOn w:val="Privzetapisavaodstavka"/>
    <w:link w:val="Slog78"/>
    <w:rsid w:val="00C4240D"/>
    <w:rPr>
      <w:rFonts w:asciiTheme="majorHAnsi" w:hAnsiTheme="majorHAnsi" w:cstheme="majorHAnsi"/>
      <w:color w:val="FF0000"/>
    </w:rPr>
  </w:style>
  <w:style w:type="paragraph" w:customStyle="1" w:styleId="Slog79">
    <w:name w:val="Slog79"/>
    <w:basedOn w:val="Navaden"/>
    <w:link w:val="Slog79Znak"/>
    <w:qFormat/>
    <w:rsid w:val="00E6539F"/>
    <w:pPr>
      <w:numPr>
        <w:numId w:val="89"/>
      </w:numPr>
      <w:jc w:val="both"/>
    </w:pPr>
    <w:rPr>
      <w:rFonts w:asciiTheme="majorHAnsi" w:hAnsiTheme="majorHAnsi" w:cstheme="majorHAnsi"/>
    </w:rPr>
  </w:style>
  <w:style w:type="character" w:customStyle="1" w:styleId="Slog79Znak">
    <w:name w:val="Slog79 Znak"/>
    <w:basedOn w:val="Privzetapisavaodstavka"/>
    <w:link w:val="Slog79"/>
    <w:rsid w:val="00E6539F"/>
    <w:rPr>
      <w:rFonts w:asciiTheme="majorHAnsi" w:hAnsiTheme="majorHAnsi" w:cstheme="majorHAnsi"/>
    </w:rPr>
  </w:style>
  <w:style w:type="paragraph" w:customStyle="1" w:styleId="Slog80">
    <w:name w:val="Slog80"/>
    <w:basedOn w:val="Navaden"/>
    <w:link w:val="Slog80Znak"/>
    <w:qFormat/>
    <w:rsid w:val="00C73490"/>
    <w:pPr>
      <w:numPr>
        <w:numId w:val="90"/>
      </w:numPr>
      <w:jc w:val="both"/>
    </w:pPr>
    <w:rPr>
      <w:rFonts w:asciiTheme="majorHAnsi" w:eastAsia="Times New Roman" w:hAnsiTheme="majorHAnsi" w:cs="Arial"/>
    </w:rPr>
  </w:style>
  <w:style w:type="character" w:customStyle="1" w:styleId="Slog80Znak">
    <w:name w:val="Slog80 Znak"/>
    <w:basedOn w:val="Privzetapisavaodstavka"/>
    <w:link w:val="Slog80"/>
    <w:rsid w:val="00C73490"/>
    <w:rPr>
      <w:rFonts w:asciiTheme="majorHAnsi" w:eastAsia="Times New Roman" w:hAnsiTheme="majorHAnsi" w:cs="Arial"/>
    </w:rPr>
  </w:style>
  <w:style w:type="paragraph" w:customStyle="1" w:styleId="Slog81">
    <w:name w:val="Slog81"/>
    <w:basedOn w:val="Navaden"/>
    <w:link w:val="Slog81Znak"/>
    <w:qFormat/>
    <w:rsid w:val="00C73490"/>
    <w:pPr>
      <w:numPr>
        <w:numId w:val="91"/>
      </w:numPr>
      <w:jc w:val="both"/>
    </w:pPr>
    <w:rPr>
      <w:rFonts w:asciiTheme="majorHAnsi" w:eastAsia="Times New Roman" w:hAnsiTheme="majorHAnsi" w:cstheme="majorHAnsi"/>
      <w:lang w:eastAsia="zh-CN"/>
    </w:rPr>
  </w:style>
  <w:style w:type="character" w:customStyle="1" w:styleId="Slog81Znak">
    <w:name w:val="Slog81 Znak"/>
    <w:basedOn w:val="Privzetapisavaodstavka"/>
    <w:link w:val="Slog81"/>
    <w:rsid w:val="00C73490"/>
    <w:rPr>
      <w:rFonts w:asciiTheme="majorHAnsi" w:eastAsia="Times New Roman" w:hAnsiTheme="majorHAnsi" w:cstheme="majorHAnsi"/>
      <w:lang w:eastAsia="zh-CN"/>
    </w:rPr>
  </w:style>
  <w:style w:type="paragraph" w:customStyle="1" w:styleId="Slog82">
    <w:name w:val="Slog82"/>
    <w:basedOn w:val="Navaden"/>
    <w:link w:val="Slog82Znak"/>
    <w:qFormat/>
    <w:rsid w:val="000552F7"/>
    <w:pPr>
      <w:ind w:left="400"/>
    </w:pPr>
    <w:rPr>
      <w:rFonts w:asciiTheme="majorHAnsi" w:hAnsiTheme="majorHAnsi"/>
      <w:szCs w:val="24"/>
    </w:rPr>
  </w:style>
  <w:style w:type="character" w:customStyle="1" w:styleId="Slog82Znak">
    <w:name w:val="Slog82 Znak"/>
    <w:basedOn w:val="Privzetapisavaodstavka"/>
    <w:link w:val="Slog82"/>
    <w:rsid w:val="000552F7"/>
    <w:rPr>
      <w:rFonts w:asciiTheme="majorHAnsi" w:hAnsiTheme="maj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55766703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35193354">
      <w:bodyDiv w:val="1"/>
      <w:marLeft w:val="0"/>
      <w:marRight w:val="0"/>
      <w:marTop w:val="0"/>
      <w:marBottom w:val="0"/>
      <w:divBdr>
        <w:top w:val="none" w:sz="0" w:space="0" w:color="auto"/>
        <w:left w:val="none" w:sz="0" w:space="0" w:color="auto"/>
        <w:bottom w:val="none" w:sz="0" w:space="0" w:color="auto"/>
        <w:right w:val="none" w:sz="0" w:space="0" w:color="auto"/>
      </w:divBdr>
    </w:div>
    <w:div w:id="871456841">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86992605">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993484500">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26048390">
      <w:bodyDiv w:val="1"/>
      <w:marLeft w:val="0"/>
      <w:marRight w:val="0"/>
      <w:marTop w:val="0"/>
      <w:marBottom w:val="0"/>
      <w:divBdr>
        <w:top w:val="none" w:sz="0" w:space="0" w:color="auto"/>
        <w:left w:val="none" w:sz="0" w:space="0" w:color="auto"/>
        <w:bottom w:val="none" w:sz="0" w:space="0" w:color="auto"/>
        <w:right w:val="none" w:sz="0" w:space="0" w:color="auto"/>
      </w:divBdr>
    </w:div>
    <w:div w:id="1213614114">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12103684">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73579934">
      <w:bodyDiv w:val="1"/>
      <w:marLeft w:val="0"/>
      <w:marRight w:val="0"/>
      <w:marTop w:val="0"/>
      <w:marBottom w:val="0"/>
      <w:divBdr>
        <w:top w:val="none" w:sz="0" w:space="0" w:color="auto"/>
        <w:left w:val="none" w:sz="0" w:space="0" w:color="auto"/>
        <w:bottom w:val="none" w:sz="0" w:space="0" w:color="auto"/>
        <w:right w:val="none" w:sz="0" w:space="0" w:color="auto"/>
      </w:divBdr>
    </w:div>
    <w:div w:id="1412657034">
      <w:bodyDiv w:val="1"/>
      <w:marLeft w:val="0"/>
      <w:marRight w:val="0"/>
      <w:marTop w:val="0"/>
      <w:marBottom w:val="0"/>
      <w:divBdr>
        <w:top w:val="none" w:sz="0" w:space="0" w:color="auto"/>
        <w:left w:val="none" w:sz="0" w:space="0" w:color="auto"/>
        <w:bottom w:val="none" w:sz="0" w:space="0" w:color="auto"/>
        <w:right w:val="none" w:sz="0" w:space="0" w:color="auto"/>
      </w:divBdr>
    </w:div>
    <w:div w:id="1493907008">
      <w:bodyDiv w:val="1"/>
      <w:marLeft w:val="0"/>
      <w:marRight w:val="0"/>
      <w:marTop w:val="0"/>
      <w:marBottom w:val="0"/>
      <w:divBdr>
        <w:top w:val="none" w:sz="0" w:space="0" w:color="auto"/>
        <w:left w:val="none" w:sz="0" w:space="0" w:color="auto"/>
        <w:bottom w:val="none" w:sz="0" w:space="0" w:color="auto"/>
        <w:right w:val="none" w:sz="0" w:space="0" w:color="auto"/>
      </w:divBdr>
    </w:div>
    <w:div w:id="1649279706">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098861590">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3405C"/>
    <w:rsid w:val="000D59FF"/>
    <w:rsid w:val="00113327"/>
    <w:rsid w:val="00145C13"/>
    <w:rsid w:val="001736EE"/>
    <w:rsid w:val="00195C09"/>
    <w:rsid w:val="001B0D4F"/>
    <w:rsid w:val="00237569"/>
    <w:rsid w:val="00256287"/>
    <w:rsid w:val="00271C58"/>
    <w:rsid w:val="00287C2F"/>
    <w:rsid w:val="002A32D9"/>
    <w:rsid w:val="002C3ABB"/>
    <w:rsid w:val="00307833"/>
    <w:rsid w:val="003A0751"/>
    <w:rsid w:val="003F7305"/>
    <w:rsid w:val="004001C6"/>
    <w:rsid w:val="00464216"/>
    <w:rsid w:val="00494E87"/>
    <w:rsid w:val="004A673B"/>
    <w:rsid w:val="004B5CD4"/>
    <w:rsid w:val="004B6969"/>
    <w:rsid w:val="00514A6C"/>
    <w:rsid w:val="006361A4"/>
    <w:rsid w:val="00663011"/>
    <w:rsid w:val="006C307F"/>
    <w:rsid w:val="006E17E6"/>
    <w:rsid w:val="006E2AC4"/>
    <w:rsid w:val="0072277B"/>
    <w:rsid w:val="007458D4"/>
    <w:rsid w:val="00787AAC"/>
    <w:rsid w:val="007C2916"/>
    <w:rsid w:val="00813E2A"/>
    <w:rsid w:val="00836092"/>
    <w:rsid w:val="008A0234"/>
    <w:rsid w:val="00930818"/>
    <w:rsid w:val="00971493"/>
    <w:rsid w:val="00A67FB1"/>
    <w:rsid w:val="00A76C71"/>
    <w:rsid w:val="00A94F97"/>
    <w:rsid w:val="00B0279A"/>
    <w:rsid w:val="00B30557"/>
    <w:rsid w:val="00B73E84"/>
    <w:rsid w:val="00C603D0"/>
    <w:rsid w:val="00D12D30"/>
    <w:rsid w:val="00D41F07"/>
    <w:rsid w:val="00E0384B"/>
    <w:rsid w:val="00E206F3"/>
    <w:rsid w:val="00E40AD9"/>
    <w:rsid w:val="00E56358"/>
    <w:rsid w:val="00FD55F9"/>
    <w:rsid w:val="00FF4DD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27</Pages>
  <Words>7482</Words>
  <Characters>45174</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52551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2024-04-16T13:03:00Z</cp:lastPrinted>
  <dcterms:created xsi:type="dcterms:W3CDTF">2024-06-20T08:11:00Z</dcterms:created>
  <dcterms:modified xsi:type="dcterms:W3CDTF">2024-06-20T08:11:00Z</dcterms:modified>
</cp:coreProperties>
</file>